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FB" w:rsidRDefault="003764FB" w:rsidP="00B24104">
      <w:pPr>
        <w:jc w:val="both"/>
        <w:rPr>
          <w:rFonts w:ascii="Times New Roman" w:hAnsi="Times New Roman" w:cs="Times New Roman"/>
          <w:sz w:val="24"/>
          <w:szCs w:val="24"/>
        </w:rPr>
      </w:pPr>
      <w:r w:rsidRPr="006B0E4B">
        <w:rPr>
          <w:rFonts w:ascii="Times New Roman" w:hAnsi="Times New Roman" w:cs="Times New Roman"/>
          <w:b/>
          <w:bCs/>
          <w:sz w:val="24"/>
          <w:szCs w:val="24"/>
        </w:rPr>
        <w:t>1.AMAÇ</w:t>
      </w:r>
    </w:p>
    <w:p w:rsidR="003764FB" w:rsidRPr="006B0E4B" w:rsidRDefault="003764FB" w:rsidP="008B0F5A">
      <w:pPr>
        <w:jc w:val="both"/>
        <w:rPr>
          <w:rFonts w:ascii="Times New Roman" w:hAnsi="Times New Roman" w:cs="Times New Roman"/>
          <w:sz w:val="24"/>
          <w:szCs w:val="24"/>
        </w:rPr>
      </w:pPr>
      <w:r>
        <w:rPr>
          <w:rFonts w:ascii="Times New Roman" w:hAnsi="Times New Roman" w:cs="Times New Roman"/>
          <w:sz w:val="24"/>
          <w:szCs w:val="24"/>
        </w:rPr>
        <w:t>Mersin Valiliği bünyesine atanan veya çeşitli sebeplerle görevinden ayrılan personelin mali ve sosyal güvenlik işlemlerini belirtmek.</w:t>
      </w:r>
    </w:p>
    <w:p w:rsidR="003764FB" w:rsidRPr="006B0E4B" w:rsidRDefault="003764FB" w:rsidP="008B0F5A">
      <w:pPr>
        <w:jc w:val="both"/>
        <w:rPr>
          <w:rFonts w:ascii="Times New Roman" w:hAnsi="Times New Roman" w:cs="Times New Roman"/>
          <w:b/>
          <w:bCs/>
          <w:sz w:val="24"/>
          <w:szCs w:val="24"/>
        </w:rPr>
      </w:pPr>
      <w:r w:rsidRPr="006B0E4B">
        <w:rPr>
          <w:rFonts w:ascii="Times New Roman" w:hAnsi="Times New Roman" w:cs="Times New Roman"/>
          <w:b/>
          <w:bCs/>
          <w:sz w:val="24"/>
          <w:szCs w:val="24"/>
        </w:rPr>
        <w:t>2.SORUMLULAR</w:t>
      </w:r>
    </w:p>
    <w:p w:rsidR="003764FB" w:rsidRPr="006B0E4B" w:rsidRDefault="003764FB" w:rsidP="00394CED">
      <w:pPr>
        <w:spacing w:after="0" w:line="240" w:lineRule="auto"/>
        <w:jc w:val="both"/>
        <w:rPr>
          <w:rFonts w:ascii="Times New Roman" w:hAnsi="Times New Roman" w:cs="Times New Roman"/>
          <w:sz w:val="24"/>
          <w:szCs w:val="24"/>
        </w:rPr>
      </w:pPr>
      <w:r w:rsidRPr="006B0E4B">
        <w:rPr>
          <w:rFonts w:ascii="Times New Roman" w:hAnsi="Times New Roman" w:cs="Times New Roman"/>
          <w:b/>
          <w:bCs/>
          <w:sz w:val="24"/>
          <w:szCs w:val="24"/>
        </w:rPr>
        <w:t xml:space="preserve">1. </w:t>
      </w:r>
      <w:r w:rsidRPr="006B0E4B">
        <w:rPr>
          <w:rFonts w:ascii="Times New Roman" w:hAnsi="Times New Roman" w:cs="Times New Roman"/>
          <w:sz w:val="24"/>
          <w:szCs w:val="24"/>
        </w:rPr>
        <w:t>Harcama Yetkilisi</w:t>
      </w:r>
    </w:p>
    <w:p w:rsidR="003764FB" w:rsidRPr="006B0E4B" w:rsidRDefault="003764FB" w:rsidP="00394CED">
      <w:pPr>
        <w:spacing w:after="0" w:line="240" w:lineRule="auto"/>
        <w:jc w:val="both"/>
        <w:rPr>
          <w:rFonts w:ascii="Times New Roman" w:hAnsi="Times New Roman" w:cs="Times New Roman"/>
          <w:sz w:val="24"/>
          <w:szCs w:val="24"/>
        </w:rPr>
      </w:pPr>
      <w:r w:rsidRPr="006B0E4B">
        <w:rPr>
          <w:rFonts w:ascii="Times New Roman" w:hAnsi="Times New Roman" w:cs="Times New Roman"/>
          <w:b/>
          <w:bCs/>
          <w:sz w:val="24"/>
          <w:szCs w:val="24"/>
        </w:rPr>
        <w:t xml:space="preserve">2. </w:t>
      </w:r>
      <w:r w:rsidRPr="006B0E4B">
        <w:rPr>
          <w:rFonts w:ascii="Times New Roman" w:hAnsi="Times New Roman" w:cs="Times New Roman"/>
          <w:sz w:val="24"/>
          <w:szCs w:val="24"/>
        </w:rPr>
        <w:t>Gerçekleştirme Görevlisi</w:t>
      </w:r>
    </w:p>
    <w:p w:rsidR="003764FB" w:rsidRDefault="003764FB" w:rsidP="00394CED">
      <w:pPr>
        <w:spacing w:after="0" w:line="240" w:lineRule="auto"/>
        <w:jc w:val="both"/>
        <w:rPr>
          <w:rFonts w:ascii="Times New Roman" w:hAnsi="Times New Roman" w:cs="Times New Roman"/>
          <w:sz w:val="24"/>
          <w:szCs w:val="24"/>
        </w:rPr>
      </w:pPr>
      <w:r w:rsidRPr="006B0E4B">
        <w:rPr>
          <w:rFonts w:ascii="Times New Roman" w:hAnsi="Times New Roman" w:cs="Times New Roman"/>
          <w:b/>
          <w:bCs/>
          <w:sz w:val="24"/>
          <w:szCs w:val="24"/>
        </w:rPr>
        <w:t>3.</w:t>
      </w:r>
      <w:r>
        <w:rPr>
          <w:rFonts w:ascii="Times New Roman" w:hAnsi="Times New Roman" w:cs="Times New Roman"/>
          <w:b/>
          <w:bCs/>
          <w:sz w:val="24"/>
          <w:szCs w:val="24"/>
        </w:rPr>
        <w:t xml:space="preserve"> </w:t>
      </w:r>
      <w:r w:rsidRPr="006B0E4B">
        <w:rPr>
          <w:rFonts w:ascii="Times New Roman" w:hAnsi="Times New Roman" w:cs="Times New Roman"/>
          <w:sz w:val="24"/>
          <w:szCs w:val="24"/>
        </w:rPr>
        <w:t>Mutemet</w:t>
      </w:r>
    </w:p>
    <w:p w:rsidR="003764FB" w:rsidRDefault="003764FB" w:rsidP="00394CED">
      <w:pPr>
        <w:spacing w:after="0" w:line="240" w:lineRule="auto"/>
        <w:jc w:val="both"/>
        <w:rPr>
          <w:rFonts w:ascii="Times New Roman" w:hAnsi="Times New Roman" w:cs="Times New Roman"/>
          <w:sz w:val="24"/>
          <w:szCs w:val="24"/>
        </w:rPr>
      </w:pPr>
      <w:r w:rsidRPr="0057547C">
        <w:rPr>
          <w:rFonts w:ascii="Times New Roman" w:hAnsi="Times New Roman" w:cs="Times New Roman"/>
          <w:b/>
          <w:bCs/>
          <w:sz w:val="24"/>
          <w:szCs w:val="24"/>
        </w:rPr>
        <w:t>4.</w:t>
      </w:r>
      <w:r>
        <w:rPr>
          <w:rFonts w:ascii="Times New Roman" w:hAnsi="Times New Roman" w:cs="Times New Roman"/>
          <w:sz w:val="24"/>
          <w:szCs w:val="24"/>
        </w:rPr>
        <w:t xml:space="preserve">Muhasebe Yetkilisi </w:t>
      </w:r>
    </w:p>
    <w:p w:rsidR="003764FB" w:rsidRPr="006B0E4B" w:rsidRDefault="003764FB" w:rsidP="00394CED">
      <w:pPr>
        <w:spacing w:after="0" w:line="240" w:lineRule="auto"/>
        <w:jc w:val="both"/>
        <w:rPr>
          <w:rFonts w:ascii="Times New Roman" w:hAnsi="Times New Roman" w:cs="Times New Roman"/>
          <w:sz w:val="24"/>
          <w:szCs w:val="24"/>
        </w:rPr>
      </w:pPr>
    </w:p>
    <w:p w:rsidR="003764FB" w:rsidRDefault="003764FB" w:rsidP="008B0F5A">
      <w:pPr>
        <w:jc w:val="both"/>
        <w:rPr>
          <w:rFonts w:ascii="Times New Roman" w:hAnsi="Times New Roman" w:cs="Times New Roman"/>
          <w:b/>
          <w:bCs/>
          <w:sz w:val="24"/>
          <w:szCs w:val="24"/>
        </w:rPr>
      </w:pPr>
      <w:r w:rsidRPr="006B0E4B">
        <w:rPr>
          <w:rFonts w:ascii="Times New Roman" w:hAnsi="Times New Roman" w:cs="Times New Roman"/>
          <w:b/>
          <w:bCs/>
          <w:sz w:val="24"/>
          <w:szCs w:val="24"/>
        </w:rPr>
        <w:t>3.UYGULAMA</w:t>
      </w:r>
    </w:p>
    <w:p w:rsidR="003764FB" w:rsidRDefault="003764FB" w:rsidP="008B0F5A">
      <w:pPr>
        <w:jc w:val="both"/>
        <w:rPr>
          <w:rFonts w:ascii="Times New Roman" w:hAnsi="Times New Roman" w:cs="Times New Roman"/>
          <w:b/>
          <w:bCs/>
          <w:sz w:val="24"/>
          <w:szCs w:val="24"/>
        </w:rPr>
      </w:pPr>
      <w:r>
        <w:rPr>
          <w:rFonts w:ascii="Times New Roman" w:hAnsi="Times New Roman" w:cs="Times New Roman"/>
          <w:b/>
          <w:bCs/>
          <w:sz w:val="24"/>
          <w:szCs w:val="24"/>
        </w:rPr>
        <w:t>3.1 Kuruma atanan personel;</w:t>
      </w:r>
    </w:p>
    <w:p w:rsidR="003764FB" w:rsidRPr="00CE3FCD" w:rsidRDefault="003764FB" w:rsidP="00CE3FCD">
      <w:pPr>
        <w:pStyle w:val="ListeParagraf"/>
        <w:numPr>
          <w:ilvl w:val="0"/>
          <w:numId w:val="14"/>
        </w:numPr>
        <w:jc w:val="both"/>
        <w:rPr>
          <w:rFonts w:ascii="Times New Roman" w:hAnsi="Times New Roman" w:cs="Times New Roman"/>
          <w:b/>
          <w:bCs/>
          <w:sz w:val="24"/>
          <w:szCs w:val="24"/>
        </w:rPr>
      </w:pPr>
      <w:r w:rsidRPr="00CE3FCD">
        <w:rPr>
          <w:rFonts w:ascii="Times New Roman" w:hAnsi="Times New Roman" w:cs="Times New Roman"/>
          <w:sz w:val="24"/>
          <w:szCs w:val="24"/>
        </w:rPr>
        <w:t xml:space="preserve">Mersin Valiliği bünyesine naklen veya açıktan atanan memur personele ait evraklar Personel Bürosundan </w:t>
      </w:r>
      <w:r w:rsidR="00280A5B">
        <w:rPr>
          <w:rFonts w:ascii="Times New Roman" w:hAnsi="Times New Roman" w:cs="Times New Roman"/>
          <w:sz w:val="24"/>
          <w:szCs w:val="24"/>
        </w:rPr>
        <w:t>Destek Hizmetleri Şefliği</w:t>
      </w:r>
      <w:r w:rsidR="004843DA">
        <w:rPr>
          <w:rFonts w:ascii="Times New Roman" w:hAnsi="Times New Roman" w:cs="Times New Roman"/>
          <w:sz w:val="24"/>
          <w:szCs w:val="24"/>
        </w:rPr>
        <w:t>ne</w:t>
      </w:r>
      <w:r w:rsidRPr="00CE3FCD">
        <w:rPr>
          <w:rFonts w:ascii="Times New Roman" w:hAnsi="Times New Roman" w:cs="Times New Roman"/>
          <w:sz w:val="24"/>
          <w:szCs w:val="24"/>
        </w:rPr>
        <w:t xml:space="preserve"> gönderilir.</w:t>
      </w:r>
    </w:p>
    <w:p w:rsidR="003764FB" w:rsidRPr="00CE3FCD" w:rsidRDefault="003764FB" w:rsidP="00CE3FCD">
      <w:pPr>
        <w:pStyle w:val="ListeParagraf"/>
        <w:numPr>
          <w:ilvl w:val="0"/>
          <w:numId w:val="14"/>
        </w:numPr>
        <w:jc w:val="both"/>
        <w:rPr>
          <w:rFonts w:ascii="Times New Roman" w:hAnsi="Times New Roman" w:cs="Times New Roman"/>
          <w:b/>
          <w:bCs/>
          <w:sz w:val="24"/>
          <w:szCs w:val="24"/>
        </w:rPr>
      </w:pPr>
      <w:r w:rsidRPr="00CE3FCD">
        <w:rPr>
          <w:rFonts w:ascii="Times New Roman" w:hAnsi="Times New Roman" w:cs="Times New Roman"/>
          <w:sz w:val="24"/>
          <w:szCs w:val="24"/>
        </w:rPr>
        <w:t>Kuruma atanan personelden anlaşmalı bulunduğumuz bankadan, banka hesap numarası getirmesi istenir.</w:t>
      </w:r>
    </w:p>
    <w:p w:rsidR="003764FB" w:rsidRPr="00CE3FCD" w:rsidRDefault="003764FB" w:rsidP="00CE3FCD">
      <w:pPr>
        <w:pStyle w:val="ListeParagraf"/>
        <w:numPr>
          <w:ilvl w:val="0"/>
          <w:numId w:val="14"/>
        </w:numPr>
        <w:jc w:val="both"/>
        <w:rPr>
          <w:rFonts w:ascii="Times New Roman" w:hAnsi="Times New Roman" w:cs="Times New Roman"/>
          <w:b/>
          <w:bCs/>
          <w:sz w:val="24"/>
          <w:szCs w:val="24"/>
        </w:rPr>
      </w:pPr>
      <w:r w:rsidRPr="00CE3FCD">
        <w:rPr>
          <w:rFonts w:ascii="Times New Roman" w:hAnsi="Times New Roman" w:cs="Times New Roman"/>
          <w:sz w:val="24"/>
          <w:szCs w:val="24"/>
        </w:rPr>
        <w:t>İlgilinin atandığı kadroya göre özlük hakları belirlenip, Say2000i maaş otomasyon programına Muhasebe Yetkilisi Mutemedi tarafından işlenir.</w:t>
      </w:r>
    </w:p>
    <w:p w:rsidR="003764FB" w:rsidRPr="00CE3FCD" w:rsidRDefault="003764FB" w:rsidP="00CE3FCD">
      <w:pPr>
        <w:pStyle w:val="ListeParagraf"/>
        <w:numPr>
          <w:ilvl w:val="0"/>
          <w:numId w:val="14"/>
        </w:numPr>
        <w:jc w:val="both"/>
        <w:rPr>
          <w:rFonts w:ascii="Times New Roman" w:hAnsi="Times New Roman" w:cs="Times New Roman"/>
          <w:b/>
          <w:bCs/>
          <w:sz w:val="24"/>
          <w:szCs w:val="24"/>
        </w:rPr>
      </w:pPr>
      <w:r w:rsidRPr="00CE3FCD">
        <w:rPr>
          <w:rFonts w:ascii="Times New Roman" w:hAnsi="Times New Roman" w:cs="Times New Roman"/>
          <w:sz w:val="24"/>
          <w:szCs w:val="24"/>
        </w:rPr>
        <w:t>Aile durum bilgilerine ilişkin kayıtlar KBS sistemine kurum şifresi ile girilip, kurum mutemedi tarafından işlenir.</w:t>
      </w:r>
    </w:p>
    <w:p w:rsidR="003764FB" w:rsidRPr="00CE3FCD" w:rsidRDefault="003764FB" w:rsidP="00CE3FCD">
      <w:pPr>
        <w:pStyle w:val="ListeParagraf"/>
        <w:numPr>
          <w:ilvl w:val="0"/>
          <w:numId w:val="14"/>
        </w:numPr>
        <w:jc w:val="both"/>
        <w:rPr>
          <w:rFonts w:ascii="Times New Roman" w:hAnsi="Times New Roman" w:cs="Times New Roman"/>
          <w:b/>
          <w:bCs/>
          <w:sz w:val="24"/>
          <w:szCs w:val="24"/>
        </w:rPr>
      </w:pPr>
      <w:r w:rsidRPr="00CE3FCD">
        <w:rPr>
          <w:rFonts w:ascii="Times New Roman" w:hAnsi="Times New Roman" w:cs="Times New Roman"/>
          <w:sz w:val="24"/>
          <w:szCs w:val="24"/>
        </w:rPr>
        <w:t>SGB Net programına ilgilinin nüfus ve özlük bilgileri kaydı yapılır.</w:t>
      </w:r>
    </w:p>
    <w:p w:rsidR="003764FB" w:rsidRPr="00CE3FCD" w:rsidRDefault="003764FB" w:rsidP="00CE3FCD">
      <w:pPr>
        <w:pStyle w:val="ListeParagraf"/>
        <w:numPr>
          <w:ilvl w:val="0"/>
          <w:numId w:val="14"/>
        </w:numPr>
        <w:jc w:val="both"/>
        <w:rPr>
          <w:rFonts w:ascii="Times New Roman" w:hAnsi="Times New Roman" w:cs="Times New Roman"/>
          <w:sz w:val="24"/>
          <w:szCs w:val="24"/>
        </w:rPr>
      </w:pPr>
      <w:r w:rsidRPr="00CE3FCD">
        <w:rPr>
          <w:rFonts w:ascii="Times New Roman" w:hAnsi="Times New Roman" w:cs="Times New Roman"/>
          <w:sz w:val="24"/>
          <w:szCs w:val="24"/>
        </w:rPr>
        <w:t>Sosyal Güvenlik Kurumunun (</w:t>
      </w:r>
      <w:hyperlink r:id="rId7" w:history="1">
        <w:r w:rsidRPr="00CE3FCD">
          <w:rPr>
            <w:rStyle w:val="Kpr"/>
            <w:rFonts w:ascii="Times New Roman" w:hAnsi="Times New Roman" w:cs="Times New Roman"/>
            <w:sz w:val="24"/>
            <w:szCs w:val="24"/>
          </w:rPr>
          <w:t>www.e-sgk.gov.tr</w:t>
        </w:r>
      </w:hyperlink>
      <w:r w:rsidRPr="00CE3FCD">
        <w:rPr>
          <w:rFonts w:ascii="Times New Roman" w:hAnsi="Times New Roman" w:cs="Times New Roman"/>
          <w:sz w:val="24"/>
          <w:szCs w:val="24"/>
        </w:rPr>
        <w:t>) internet adresinden e-SGK-İşveren-Sigortalı İşe Giriş ve İşten Çıkıp Bildirgesi-ES-AÇ bölümleri seçilerek, açılan pencereden kurum şifresi ile girilip, ilgili personelin İşe Giriş Bildirgesi en geç on gün içerisinde düzenlenir.</w:t>
      </w:r>
    </w:p>
    <w:p w:rsidR="003764FB" w:rsidRPr="00CE3FCD" w:rsidRDefault="003764FB" w:rsidP="00CE3FCD">
      <w:pPr>
        <w:pStyle w:val="ListeParagraf"/>
        <w:numPr>
          <w:ilvl w:val="0"/>
          <w:numId w:val="14"/>
        </w:numPr>
        <w:jc w:val="both"/>
        <w:rPr>
          <w:rFonts w:ascii="Times New Roman" w:hAnsi="Times New Roman" w:cs="Times New Roman"/>
          <w:b/>
          <w:bCs/>
          <w:sz w:val="24"/>
          <w:szCs w:val="24"/>
        </w:rPr>
      </w:pPr>
      <w:r w:rsidRPr="00CE3FCD">
        <w:rPr>
          <w:rFonts w:ascii="Times New Roman" w:hAnsi="Times New Roman" w:cs="Times New Roman"/>
          <w:sz w:val="24"/>
          <w:szCs w:val="24"/>
        </w:rPr>
        <w:t>Sosyal Güvenlik Kurumunun (</w:t>
      </w:r>
      <w:hyperlink r:id="rId8" w:history="1">
        <w:r w:rsidRPr="00CE3FCD">
          <w:rPr>
            <w:rStyle w:val="Kpr"/>
            <w:rFonts w:ascii="Times New Roman" w:hAnsi="Times New Roman" w:cs="Times New Roman"/>
            <w:sz w:val="24"/>
            <w:szCs w:val="24"/>
          </w:rPr>
          <w:t>www.e-sgk.gov.tr</w:t>
        </w:r>
      </w:hyperlink>
      <w:r w:rsidRPr="00CE3FCD">
        <w:rPr>
          <w:rFonts w:ascii="Times New Roman" w:hAnsi="Times New Roman" w:cs="Times New Roman"/>
          <w:sz w:val="24"/>
          <w:szCs w:val="24"/>
        </w:rPr>
        <w:t xml:space="preserve">) internet adresinden e-SGK-Hak Sahipliği </w:t>
      </w:r>
      <w:r w:rsidRPr="00CE3FCD">
        <w:rPr>
          <w:rFonts w:ascii="Times New Roman" w:hAnsi="Times New Roman" w:cs="Times New Roman"/>
          <w:color w:val="000000"/>
          <w:sz w:val="24"/>
          <w:szCs w:val="24"/>
        </w:rPr>
        <w:t xml:space="preserve">(5510 4/c) GSS Tescil ve Sağlık Aktivasyon Programı-ES </w:t>
      </w:r>
      <w:r w:rsidRPr="00CE3FCD">
        <w:rPr>
          <w:rFonts w:ascii="Times New Roman" w:hAnsi="Times New Roman" w:cs="Times New Roman"/>
          <w:sz w:val="24"/>
          <w:szCs w:val="24"/>
        </w:rPr>
        <w:t>bölümleri seçilerek, açılan pencereden kurum şifresi ile girilip, ilgili personelin Genel Sağlık Sigortası Tescil ve Sağlık Aktivasyon işlemi yapılır.</w:t>
      </w:r>
    </w:p>
    <w:p w:rsidR="003764FB" w:rsidRDefault="003764FB" w:rsidP="00BB3D17">
      <w:pPr>
        <w:jc w:val="both"/>
        <w:rPr>
          <w:rFonts w:ascii="Times New Roman" w:hAnsi="Times New Roman" w:cs="Times New Roman"/>
          <w:b/>
          <w:bCs/>
          <w:sz w:val="24"/>
          <w:szCs w:val="24"/>
        </w:rPr>
      </w:pPr>
    </w:p>
    <w:p w:rsidR="003764FB" w:rsidRDefault="003764FB" w:rsidP="00BB3D17">
      <w:pPr>
        <w:jc w:val="both"/>
        <w:rPr>
          <w:rFonts w:ascii="Times New Roman" w:hAnsi="Times New Roman" w:cs="Times New Roman"/>
          <w:b/>
          <w:bCs/>
          <w:sz w:val="24"/>
          <w:szCs w:val="24"/>
        </w:rPr>
      </w:pPr>
    </w:p>
    <w:p w:rsidR="003764FB" w:rsidRPr="00BB3D17" w:rsidRDefault="003764FB" w:rsidP="00BB3D17">
      <w:pPr>
        <w:jc w:val="both"/>
        <w:rPr>
          <w:rFonts w:ascii="Times New Roman" w:hAnsi="Times New Roman" w:cs="Times New Roman"/>
          <w:b/>
          <w:bCs/>
          <w:sz w:val="24"/>
          <w:szCs w:val="24"/>
        </w:rPr>
      </w:pPr>
    </w:p>
    <w:p w:rsidR="003764FB" w:rsidRPr="00D468DA" w:rsidRDefault="003764FB" w:rsidP="00D468DA">
      <w:pPr>
        <w:ind w:left="360"/>
        <w:jc w:val="both"/>
        <w:rPr>
          <w:rFonts w:ascii="Times New Roman" w:hAnsi="Times New Roman" w:cs="Times New Roman"/>
          <w:b/>
          <w:bCs/>
          <w:sz w:val="24"/>
          <w:szCs w:val="24"/>
        </w:rPr>
      </w:pPr>
      <w:r>
        <w:rPr>
          <w:rFonts w:ascii="Times New Roman" w:hAnsi="Times New Roman" w:cs="Times New Roman"/>
          <w:b/>
          <w:bCs/>
          <w:sz w:val="24"/>
          <w:szCs w:val="24"/>
        </w:rPr>
        <w:t>3.2 Kurumdan ayrılan personel;</w:t>
      </w:r>
    </w:p>
    <w:p w:rsidR="003764FB" w:rsidRPr="00CE3FCD" w:rsidRDefault="003764FB" w:rsidP="00CE3FCD">
      <w:pPr>
        <w:pStyle w:val="ListeParagraf"/>
        <w:numPr>
          <w:ilvl w:val="0"/>
          <w:numId w:val="15"/>
        </w:numPr>
        <w:jc w:val="both"/>
        <w:rPr>
          <w:rFonts w:ascii="Times New Roman" w:hAnsi="Times New Roman" w:cs="Times New Roman"/>
          <w:sz w:val="24"/>
          <w:szCs w:val="24"/>
        </w:rPr>
      </w:pPr>
      <w:r w:rsidRPr="00CE3FCD">
        <w:rPr>
          <w:rFonts w:ascii="Times New Roman" w:hAnsi="Times New Roman" w:cs="Times New Roman"/>
          <w:sz w:val="24"/>
          <w:szCs w:val="24"/>
        </w:rPr>
        <w:t>Mersin Valiliği bünyesinde görev yapmakta iken, naklen atama, emeklilik, istifa gibi nedenlerle görevinden ayrılan personele ait evraklar Pers</w:t>
      </w:r>
      <w:r w:rsidR="000105CE">
        <w:rPr>
          <w:rFonts w:ascii="Times New Roman" w:hAnsi="Times New Roman" w:cs="Times New Roman"/>
          <w:sz w:val="24"/>
          <w:szCs w:val="24"/>
        </w:rPr>
        <w:t xml:space="preserve">onel Bürosu tarafından Destek Hizmetleri Şefliğine </w:t>
      </w:r>
      <w:r w:rsidRPr="00CE3FCD">
        <w:rPr>
          <w:rFonts w:ascii="Times New Roman" w:hAnsi="Times New Roman" w:cs="Times New Roman"/>
          <w:sz w:val="24"/>
          <w:szCs w:val="24"/>
        </w:rPr>
        <w:t>gönderilir.</w:t>
      </w:r>
    </w:p>
    <w:p w:rsidR="003764FB" w:rsidRPr="00CE3FCD" w:rsidRDefault="003764FB" w:rsidP="00CE3FCD">
      <w:pPr>
        <w:pStyle w:val="ListeParagraf"/>
        <w:numPr>
          <w:ilvl w:val="0"/>
          <w:numId w:val="15"/>
        </w:numPr>
        <w:jc w:val="both"/>
        <w:rPr>
          <w:rFonts w:ascii="Times New Roman" w:hAnsi="Times New Roman" w:cs="Times New Roman"/>
          <w:sz w:val="24"/>
          <w:szCs w:val="24"/>
        </w:rPr>
      </w:pPr>
      <w:r w:rsidRPr="00CE3FCD">
        <w:rPr>
          <w:rFonts w:ascii="Times New Roman" w:hAnsi="Times New Roman" w:cs="Times New Roman"/>
          <w:sz w:val="24"/>
          <w:szCs w:val="24"/>
        </w:rPr>
        <w:t xml:space="preserve">Kurumdan naklen ayrılan personelin; Personel Nakil Bildirimi, </w:t>
      </w:r>
      <w:r w:rsidR="000105CE">
        <w:rPr>
          <w:rFonts w:ascii="Times New Roman" w:hAnsi="Times New Roman" w:cs="Times New Roman"/>
          <w:sz w:val="24"/>
          <w:szCs w:val="24"/>
        </w:rPr>
        <w:t xml:space="preserve">Destek Hizmetleri Şefliğince </w:t>
      </w:r>
      <w:r w:rsidRPr="00CE3FCD">
        <w:rPr>
          <w:rFonts w:ascii="Times New Roman" w:hAnsi="Times New Roman" w:cs="Times New Roman"/>
          <w:sz w:val="24"/>
          <w:szCs w:val="24"/>
        </w:rPr>
        <w:t>üç adet düzenlenerek, Mutemet, Gerçekleştirme Görevlisi ve Harcama Yetkilisi tarafından imzalanarak, İl Defterdarlığı Muhasebe Müdürlüğüne gönderilerek, icra borcu olup olmadığına ilişkin kaşe basılıp, ilgili müdür tarafından imzalanıp mühürlendikten sonra, Say2000i otomasyon programı Valilik kayıtlarından çıkartılır.</w:t>
      </w:r>
    </w:p>
    <w:p w:rsidR="003764FB" w:rsidRPr="00CE3FCD" w:rsidRDefault="003764FB" w:rsidP="00CE3FCD">
      <w:pPr>
        <w:pStyle w:val="ListeParagraf"/>
        <w:numPr>
          <w:ilvl w:val="0"/>
          <w:numId w:val="15"/>
        </w:numPr>
        <w:jc w:val="both"/>
        <w:rPr>
          <w:rFonts w:ascii="Times New Roman" w:hAnsi="Times New Roman" w:cs="Times New Roman"/>
          <w:sz w:val="24"/>
          <w:szCs w:val="24"/>
        </w:rPr>
      </w:pPr>
      <w:r w:rsidRPr="00CE3FCD">
        <w:rPr>
          <w:rFonts w:ascii="Times New Roman" w:hAnsi="Times New Roman" w:cs="Times New Roman"/>
          <w:sz w:val="24"/>
          <w:szCs w:val="24"/>
        </w:rPr>
        <w:t>Personel Nakil Bildiriminin bir nüshası İl Defterdarlığı Muhasebe Müdürlüğünde kalır. İki nüshası ise Personel Bürosu yetkilisine teslim edilir.</w:t>
      </w:r>
    </w:p>
    <w:p w:rsidR="003764FB" w:rsidRPr="00CE3FCD" w:rsidRDefault="003764FB" w:rsidP="00CE3FCD">
      <w:pPr>
        <w:pStyle w:val="ListeParagraf"/>
        <w:numPr>
          <w:ilvl w:val="0"/>
          <w:numId w:val="15"/>
        </w:numPr>
        <w:jc w:val="both"/>
        <w:rPr>
          <w:rFonts w:ascii="Times New Roman" w:hAnsi="Times New Roman" w:cs="Times New Roman"/>
          <w:sz w:val="24"/>
          <w:szCs w:val="24"/>
        </w:rPr>
      </w:pPr>
      <w:r w:rsidRPr="00CE3FCD">
        <w:rPr>
          <w:rFonts w:ascii="Times New Roman" w:hAnsi="Times New Roman" w:cs="Times New Roman"/>
          <w:sz w:val="24"/>
          <w:szCs w:val="24"/>
        </w:rPr>
        <w:t>Emeklilik veya istifa şeklinde görevinden ayrılan personel; İl Defterdarlığı Muhasebe Müdürlüğüne bildirilerek Say2000i otomasyon programından emeklilik ve istifa şeklinde düşümü yapılır.</w:t>
      </w:r>
    </w:p>
    <w:p w:rsidR="003764FB" w:rsidRPr="00CE3FCD" w:rsidRDefault="003764FB" w:rsidP="00CE3FCD">
      <w:pPr>
        <w:pStyle w:val="ListeParagraf"/>
        <w:numPr>
          <w:ilvl w:val="0"/>
          <w:numId w:val="15"/>
        </w:numPr>
        <w:jc w:val="both"/>
        <w:rPr>
          <w:rFonts w:ascii="Times New Roman" w:hAnsi="Times New Roman" w:cs="Times New Roman"/>
          <w:sz w:val="24"/>
          <w:szCs w:val="24"/>
        </w:rPr>
      </w:pPr>
      <w:r w:rsidRPr="00CE3FCD">
        <w:rPr>
          <w:rFonts w:ascii="Times New Roman" w:hAnsi="Times New Roman" w:cs="Times New Roman"/>
          <w:sz w:val="24"/>
          <w:szCs w:val="24"/>
        </w:rPr>
        <w:t>Sosyal Güvenlik Kurumunun (</w:t>
      </w:r>
      <w:hyperlink r:id="rId9" w:history="1">
        <w:r w:rsidRPr="00CE3FCD">
          <w:rPr>
            <w:rStyle w:val="Kpr"/>
            <w:rFonts w:ascii="Times New Roman" w:hAnsi="Times New Roman" w:cs="Times New Roman"/>
            <w:sz w:val="24"/>
            <w:szCs w:val="24"/>
          </w:rPr>
          <w:t>www.e-sgk.gov.tr</w:t>
        </w:r>
      </w:hyperlink>
      <w:r w:rsidRPr="00CE3FCD">
        <w:rPr>
          <w:rFonts w:ascii="Times New Roman" w:hAnsi="Times New Roman" w:cs="Times New Roman"/>
          <w:sz w:val="24"/>
          <w:szCs w:val="24"/>
        </w:rPr>
        <w:t>) internet adresinden e-SGK-İşveren-Sigortalı İşe Giriş ve İşten Çıkış Bildirgesi bölümleri seçilerek kurum şifresi ile girilip, ilgili personelin İşten Ayrılış Bildirgesi en geç on gün içerisinde düzenlenir</w:t>
      </w:r>
    </w:p>
    <w:p w:rsidR="003764FB" w:rsidRPr="00CE3FCD" w:rsidRDefault="003764FB" w:rsidP="00CE3FCD">
      <w:pPr>
        <w:pStyle w:val="ListeParagraf"/>
        <w:numPr>
          <w:ilvl w:val="0"/>
          <w:numId w:val="15"/>
        </w:numPr>
        <w:jc w:val="both"/>
        <w:rPr>
          <w:rFonts w:ascii="Times New Roman" w:hAnsi="Times New Roman" w:cs="Times New Roman"/>
          <w:sz w:val="24"/>
          <w:szCs w:val="24"/>
        </w:rPr>
      </w:pPr>
      <w:r w:rsidRPr="00CE3FCD">
        <w:rPr>
          <w:rFonts w:ascii="Times New Roman" w:hAnsi="Times New Roman" w:cs="Times New Roman"/>
          <w:sz w:val="24"/>
          <w:szCs w:val="24"/>
        </w:rPr>
        <w:t>Valilikçe kullanılan SGB Net programından kurumdan ayrılan personelin düşümü yapılır</w:t>
      </w:r>
    </w:p>
    <w:p w:rsidR="003764FB" w:rsidRPr="00CE3FCD" w:rsidRDefault="003764FB" w:rsidP="00CE3FCD">
      <w:pPr>
        <w:pStyle w:val="ListeParagraf"/>
        <w:numPr>
          <w:ilvl w:val="0"/>
          <w:numId w:val="15"/>
        </w:numPr>
        <w:jc w:val="both"/>
        <w:rPr>
          <w:rFonts w:ascii="Times New Roman" w:hAnsi="Times New Roman" w:cs="Times New Roman"/>
          <w:sz w:val="24"/>
          <w:szCs w:val="24"/>
        </w:rPr>
      </w:pPr>
      <w:r w:rsidRPr="00CE3FCD">
        <w:rPr>
          <w:rFonts w:ascii="Times New Roman" w:hAnsi="Times New Roman" w:cs="Times New Roman"/>
          <w:sz w:val="24"/>
          <w:szCs w:val="24"/>
        </w:rPr>
        <w:t>Dokümanların birer sureti dosyasında muhafaza edilir.</w:t>
      </w:r>
    </w:p>
    <w:p w:rsidR="003764FB" w:rsidRPr="006B0E4B" w:rsidRDefault="003764FB"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4.REFERANSLAR</w:t>
      </w:r>
    </w:p>
    <w:p w:rsidR="003764FB" w:rsidRPr="006B0E4B" w:rsidRDefault="003764FB" w:rsidP="00F541E0">
      <w:pPr>
        <w:spacing w:after="0" w:line="240" w:lineRule="auto"/>
        <w:rPr>
          <w:rFonts w:ascii="Times New Roman" w:hAnsi="Times New Roman" w:cs="Times New Roman"/>
          <w:b/>
          <w:bCs/>
          <w:sz w:val="24"/>
          <w:szCs w:val="24"/>
        </w:rPr>
      </w:pPr>
    </w:p>
    <w:p w:rsidR="003764FB" w:rsidRPr="006B0E4B" w:rsidRDefault="003764FB" w:rsidP="006B0E4B">
      <w:pPr>
        <w:pStyle w:val="ListeParagraf"/>
        <w:numPr>
          <w:ilvl w:val="0"/>
          <w:numId w:val="2"/>
        </w:numPr>
        <w:spacing w:after="0" w:line="240" w:lineRule="auto"/>
        <w:rPr>
          <w:rFonts w:ascii="Times New Roman" w:hAnsi="Times New Roman" w:cs="Times New Roman"/>
          <w:sz w:val="24"/>
          <w:szCs w:val="24"/>
        </w:rPr>
      </w:pPr>
      <w:r w:rsidRPr="006B0E4B">
        <w:rPr>
          <w:rFonts w:ascii="Times New Roman" w:hAnsi="Times New Roman" w:cs="Times New Roman"/>
          <w:sz w:val="24"/>
          <w:szCs w:val="24"/>
        </w:rPr>
        <w:t xml:space="preserve">657 Sayılı Devlet Memurları Kanunu </w:t>
      </w:r>
    </w:p>
    <w:p w:rsidR="003764FB" w:rsidRPr="006B0E4B" w:rsidRDefault="003764FB" w:rsidP="006B0E4B">
      <w:pPr>
        <w:pStyle w:val="ListeParagraf"/>
        <w:numPr>
          <w:ilvl w:val="0"/>
          <w:numId w:val="3"/>
        </w:numPr>
        <w:spacing w:after="0" w:line="240" w:lineRule="auto"/>
        <w:rPr>
          <w:rFonts w:ascii="Times New Roman" w:hAnsi="Times New Roman" w:cs="Times New Roman"/>
          <w:sz w:val="24"/>
          <w:szCs w:val="24"/>
        </w:rPr>
      </w:pPr>
      <w:r w:rsidRPr="006B0E4B">
        <w:rPr>
          <w:rFonts w:ascii="Times New Roman" w:hAnsi="Times New Roman" w:cs="Times New Roman"/>
          <w:sz w:val="24"/>
          <w:szCs w:val="24"/>
        </w:rPr>
        <w:t>5018 Sayılı Kamu Mali Yönetimi ve Kontrol Kanunu</w:t>
      </w:r>
    </w:p>
    <w:p w:rsidR="003764FB" w:rsidRPr="006B0E4B" w:rsidRDefault="003764FB" w:rsidP="006B0E4B">
      <w:pPr>
        <w:pStyle w:val="ListeParagraf"/>
        <w:numPr>
          <w:ilvl w:val="0"/>
          <w:numId w:val="3"/>
        </w:numPr>
        <w:spacing w:after="0" w:line="240" w:lineRule="auto"/>
        <w:rPr>
          <w:rFonts w:ascii="Times New Roman" w:hAnsi="Times New Roman" w:cs="Times New Roman"/>
          <w:sz w:val="24"/>
          <w:szCs w:val="24"/>
        </w:rPr>
      </w:pPr>
      <w:r w:rsidRPr="006B0E4B">
        <w:rPr>
          <w:rFonts w:ascii="Times New Roman" w:hAnsi="Times New Roman" w:cs="Times New Roman"/>
          <w:sz w:val="24"/>
          <w:szCs w:val="24"/>
        </w:rPr>
        <w:t>5510 Sayılı Sosyal Sigortalar ve Genel Sağlık Sigortası Kanunu</w:t>
      </w:r>
    </w:p>
    <w:p w:rsidR="003764FB" w:rsidRPr="006B0E4B" w:rsidRDefault="003764FB"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Yönetmeliği</w:t>
      </w:r>
    </w:p>
    <w:p w:rsidR="003764FB" w:rsidRPr="006B0E4B" w:rsidRDefault="003764FB"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Hakkında Genel Tebliğ</w:t>
      </w:r>
    </w:p>
    <w:p w:rsidR="003764FB" w:rsidRPr="006B0E4B" w:rsidRDefault="003764FB"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Muhasebat Genel Müdürlüğü Genel Tebliği (Sıra No:7)</w:t>
      </w:r>
    </w:p>
    <w:p w:rsidR="003764FB" w:rsidRDefault="003764FB"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lastRenderedPageBreak/>
        <w:t>Aylık Prim ve Hizmet Belgesinin Sosyal Güvenlik Kurumuna Verilmesine ve Primlerin Ödenme Sürelerine Dair Usul ve Esaslar Hakkında Tebliğ</w:t>
      </w:r>
    </w:p>
    <w:p w:rsidR="003764FB" w:rsidRDefault="003764FB" w:rsidP="006B0E4B">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Say2000i Sistemi</w:t>
      </w:r>
    </w:p>
    <w:p w:rsidR="003764FB" w:rsidRPr="006B0E4B" w:rsidRDefault="003764FB" w:rsidP="00F541E0">
      <w:pPr>
        <w:spacing w:after="0" w:line="240" w:lineRule="auto"/>
        <w:jc w:val="both"/>
        <w:rPr>
          <w:rFonts w:ascii="Times New Roman" w:hAnsi="Times New Roman" w:cs="Times New Roman"/>
          <w:sz w:val="24"/>
          <w:szCs w:val="24"/>
        </w:rPr>
      </w:pPr>
    </w:p>
    <w:p w:rsidR="003764FB" w:rsidRPr="006B0E4B" w:rsidRDefault="003764FB"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5.</w:t>
      </w:r>
      <w:r>
        <w:rPr>
          <w:rFonts w:ascii="Times New Roman" w:hAnsi="Times New Roman" w:cs="Times New Roman"/>
          <w:b/>
          <w:bCs/>
          <w:sz w:val="24"/>
          <w:szCs w:val="24"/>
        </w:rPr>
        <w:t>KAYITLAR</w:t>
      </w:r>
    </w:p>
    <w:p w:rsidR="003764FB" w:rsidRPr="006B0E4B" w:rsidRDefault="003764FB" w:rsidP="00F541E0">
      <w:pPr>
        <w:spacing w:after="0" w:line="240" w:lineRule="auto"/>
        <w:rPr>
          <w:rFonts w:ascii="Times New Roman" w:hAnsi="Times New Roman" w:cs="Times New Roman"/>
          <w:b/>
          <w:bCs/>
          <w:sz w:val="24"/>
          <w:szCs w:val="24"/>
        </w:rPr>
      </w:pPr>
    </w:p>
    <w:p w:rsidR="003764FB" w:rsidRDefault="003764FB" w:rsidP="009559AF">
      <w:pPr>
        <w:pStyle w:val="ListeParagr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E-SGK</w:t>
      </w:r>
    </w:p>
    <w:p w:rsidR="003764FB" w:rsidRPr="002D0F21" w:rsidRDefault="003764FB" w:rsidP="00CA5B36">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SGB Net Programı</w:t>
      </w:r>
    </w:p>
    <w:p w:rsidR="003764FB" w:rsidRDefault="003764FB" w:rsidP="009559AF">
      <w:pPr>
        <w:pStyle w:val="ListeParagr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KBS Sistemi</w:t>
      </w:r>
    </w:p>
    <w:p w:rsidR="003764FB" w:rsidRDefault="003764FB" w:rsidP="006B0E4B">
      <w:pPr>
        <w:pStyle w:val="ListeParagraf"/>
        <w:numPr>
          <w:ilvl w:val="0"/>
          <w:numId w:val="4"/>
        </w:numPr>
        <w:spacing w:after="0" w:line="240" w:lineRule="auto"/>
        <w:rPr>
          <w:rFonts w:ascii="Times New Roman" w:hAnsi="Times New Roman" w:cs="Times New Roman"/>
          <w:sz w:val="24"/>
          <w:szCs w:val="24"/>
        </w:rPr>
      </w:pPr>
      <w:r w:rsidRPr="006B0E4B">
        <w:rPr>
          <w:rFonts w:ascii="Times New Roman" w:hAnsi="Times New Roman" w:cs="Times New Roman"/>
          <w:sz w:val="24"/>
          <w:szCs w:val="24"/>
        </w:rPr>
        <w:t>Ödeme Emri Teslim Belgesi</w:t>
      </w:r>
    </w:p>
    <w:p w:rsidR="003764FB" w:rsidRDefault="003764FB" w:rsidP="009559AF">
      <w:pPr>
        <w:spacing w:after="0" w:line="240" w:lineRule="auto"/>
        <w:rPr>
          <w:rFonts w:ascii="Times New Roman" w:hAnsi="Times New Roman" w:cs="Times New Roman"/>
          <w:sz w:val="24"/>
          <w:szCs w:val="24"/>
        </w:rPr>
      </w:pPr>
    </w:p>
    <w:p w:rsidR="003764FB" w:rsidRDefault="003764FB" w:rsidP="009559AF">
      <w:pPr>
        <w:spacing w:after="0" w:line="240" w:lineRule="auto"/>
        <w:rPr>
          <w:rFonts w:ascii="Times New Roman" w:hAnsi="Times New Roman" w:cs="Times New Roman"/>
          <w:sz w:val="24"/>
          <w:szCs w:val="24"/>
        </w:rPr>
      </w:pPr>
    </w:p>
    <w:p w:rsidR="003764FB" w:rsidRDefault="003764FB" w:rsidP="009559AF">
      <w:pPr>
        <w:spacing w:after="0" w:line="240" w:lineRule="auto"/>
        <w:rPr>
          <w:rFonts w:ascii="Times New Roman" w:hAnsi="Times New Roman" w:cs="Times New Roman"/>
          <w:sz w:val="24"/>
          <w:szCs w:val="24"/>
        </w:rPr>
      </w:pPr>
    </w:p>
    <w:p w:rsidR="003764FB" w:rsidRPr="009559AF" w:rsidRDefault="003764FB" w:rsidP="009559AF">
      <w:pPr>
        <w:spacing w:after="0" w:line="240" w:lineRule="auto"/>
        <w:rPr>
          <w:rFonts w:ascii="Times New Roman" w:hAnsi="Times New Roman" w:cs="Times New Roman"/>
          <w:sz w:val="24"/>
          <w:szCs w:val="24"/>
        </w:rPr>
      </w:pPr>
    </w:p>
    <w:p w:rsidR="003764FB" w:rsidRPr="006B0E4B" w:rsidRDefault="003764FB" w:rsidP="00460613">
      <w:pPr>
        <w:pStyle w:val="ListeParagraf"/>
        <w:spacing w:after="0" w:line="240" w:lineRule="auto"/>
        <w:ind w:left="0"/>
        <w:rPr>
          <w:rFonts w:ascii="Times New Roman" w:hAnsi="Times New Roman" w:cs="Times New Roman"/>
          <w:sz w:val="24"/>
          <w:szCs w:val="24"/>
        </w:rPr>
      </w:pPr>
      <w:r w:rsidRPr="006B0E4B">
        <w:rPr>
          <w:rFonts w:ascii="Times New Roman" w:hAnsi="Times New Roman" w:cs="Times New Roman"/>
          <w:b/>
          <w:bCs/>
          <w:sz w:val="24"/>
          <w:szCs w:val="24"/>
        </w:rPr>
        <w:t>6.REVİZYON TARİHÇESİ</w:t>
      </w:r>
    </w:p>
    <w:p w:rsidR="003764FB" w:rsidRPr="006B0E4B" w:rsidRDefault="003764FB" w:rsidP="006B0E4B">
      <w:pPr>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94"/>
        <w:gridCol w:w="948"/>
        <w:gridCol w:w="5039"/>
        <w:gridCol w:w="1231"/>
        <w:gridCol w:w="1461"/>
      </w:tblGrid>
      <w:tr w:rsidR="003764FB" w:rsidRPr="00C311BE">
        <w:trPr>
          <w:trHeight w:val="525"/>
        </w:trPr>
        <w:tc>
          <w:tcPr>
            <w:tcW w:w="994" w:type="dxa"/>
            <w:vAlign w:val="center"/>
          </w:tcPr>
          <w:p w:rsidR="003764FB" w:rsidRPr="006B0E4B" w:rsidRDefault="003764FB" w:rsidP="003A7C19">
            <w:pPr>
              <w:spacing w:after="0" w:line="240" w:lineRule="auto"/>
              <w:jc w:val="center"/>
              <w:rPr>
                <w:rFonts w:ascii="Times New Roman" w:hAnsi="Times New Roman" w:cs="Times New Roman"/>
                <w:b/>
                <w:bCs/>
                <w:sz w:val="24"/>
                <w:szCs w:val="24"/>
                <w:lang w:eastAsia="tr-TR"/>
              </w:rPr>
            </w:pPr>
            <w:proofErr w:type="spellStart"/>
            <w:r w:rsidRPr="006B0E4B">
              <w:rPr>
                <w:rFonts w:ascii="Times New Roman" w:hAnsi="Times New Roman" w:cs="Times New Roman"/>
                <w:b/>
                <w:bCs/>
                <w:sz w:val="24"/>
                <w:szCs w:val="24"/>
                <w:lang w:eastAsia="tr-TR"/>
              </w:rPr>
              <w:t>Rev</w:t>
            </w:r>
            <w:proofErr w:type="spellEnd"/>
            <w:r w:rsidRPr="006B0E4B">
              <w:rPr>
                <w:rFonts w:ascii="Times New Roman" w:hAnsi="Times New Roman" w:cs="Times New Roman"/>
                <w:b/>
                <w:bCs/>
                <w:sz w:val="24"/>
                <w:szCs w:val="24"/>
                <w:lang w:eastAsia="tr-TR"/>
              </w:rPr>
              <w:t>.</w:t>
            </w:r>
          </w:p>
          <w:p w:rsidR="003764FB" w:rsidRPr="006B0E4B" w:rsidRDefault="003764F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No</w:t>
            </w:r>
          </w:p>
        </w:tc>
        <w:tc>
          <w:tcPr>
            <w:tcW w:w="948" w:type="dxa"/>
            <w:vAlign w:val="center"/>
          </w:tcPr>
          <w:p w:rsidR="003764FB" w:rsidRPr="006B0E4B" w:rsidRDefault="003764F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Sayfa No</w:t>
            </w:r>
          </w:p>
        </w:tc>
        <w:tc>
          <w:tcPr>
            <w:tcW w:w="5039" w:type="dxa"/>
            <w:vAlign w:val="center"/>
          </w:tcPr>
          <w:p w:rsidR="003764FB" w:rsidRPr="006B0E4B" w:rsidRDefault="003764F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Değişiklik Sebebi</w:t>
            </w:r>
          </w:p>
        </w:tc>
        <w:tc>
          <w:tcPr>
            <w:tcW w:w="1231" w:type="dxa"/>
            <w:vAlign w:val="center"/>
          </w:tcPr>
          <w:p w:rsidR="003764FB" w:rsidRPr="006B0E4B" w:rsidRDefault="003764F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Onay</w:t>
            </w:r>
          </w:p>
        </w:tc>
        <w:tc>
          <w:tcPr>
            <w:tcW w:w="1461" w:type="dxa"/>
            <w:vAlign w:val="center"/>
          </w:tcPr>
          <w:p w:rsidR="003764FB" w:rsidRPr="006B0E4B" w:rsidRDefault="003764F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Tarih</w:t>
            </w:r>
          </w:p>
        </w:tc>
      </w:tr>
      <w:tr w:rsidR="003764FB" w:rsidRPr="00C311BE">
        <w:trPr>
          <w:trHeight w:val="567"/>
        </w:trPr>
        <w:tc>
          <w:tcPr>
            <w:tcW w:w="994" w:type="dxa"/>
            <w:vAlign w:val="center"/>
          </w:tcPr>
          <w:p w:rsidR="003764FB" w:rsidRPr="006B0E4B" w:rsidRDefault="003764FB" w:rsidP="003A7C19">
            <w:pPr>
              <w:spacing w:after="0" w:line="240" w:lineRule="auto"/>
              <w:jc w:val="center"/>
              <w:rPr>
                <w:rFonts w:ascii="Times New Roman" w:hAnsi="Times New Roman" w:cs="Times New Roman"/>
                <w:sz w:val="24"/>
                <w:szCs w:val="24"/>
                <w:lang w:eastAsia="tr-TR"/>
              </w:rPr>
            </w:pPr>
            <w:proofErr w:type="spellStart"/>
            <w:r w:rsidRPr="006B0E4B">
              <w:rPr>
                <w:rFonts w:ascii="Times New Roman" w:hAnsi="Times New Roman" w:cs="Times New Roman"/>
                <w:sz w:val="24"/>
                <w:szCs w:val="24"/>
                <w:lang w:eastAsia="tr-TR"/>
              </w:rPr>
              <w:t>Rev</w:t>
            </w:r>
            <w:proofErr w:type="spellEnd"/>
            <w:r w:rsidRPr="006B0E4B">
              <w:rPr>
                <w:rFonts w:ascii="Times New Roman" w:hAnsi="Times New Roman" w:cs="Times New Roman"/>
                <w:sz w:val="24"/>
                <w:szCs w:val="24"/>
                <w:lang w:eastAsia="tr-TR"/>
              </w:rPr>
              <w:t xml:space="preserve"> 0</w:t>
            </w:r>
          </w:p>
        </w:tc>
        <w:tc>
          <w:tcPr>
            <w:tcW w:w="948" w:type="dxa"/>
            <w:vAlign w:val="center"/>
          </w:tcPr>
          <w:p w:rsidR="003764FB" w:rsidRPr="006B0E4B" w:rsidRDefault="003764FB"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Tümü</w:t>
            </w:r>
          </w:p>
        </w:tc>
        <w:tc>
          <w:tcPr>
            <w:tcW w:w="5039" w:type="dxa"/>
            <w:vAlign w:val="center"/>
          </w:tcPr>
          <w:p w:rsidR="003764FB" w:rsidRPr="006B0E4B" w:rsidRDefault="003764FB"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İlk Yayın</w:t>
            </w:r>
          </w:p>
        </w:tc>
        <w:tc>
          <w:tcPr>
            <w:tcW w:w="1231" w:type="dxa"/>
            <w:vAlign w:val="center"/>
          </w:tcPr>
          <w:p w:rsidR="003764FB" w:rsidRPr="006B0E4B" w:rsidRDefault="003764FB"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YT</w:t>
            </w:r>
          </w:p>
        </w:tc>
        <w:tc>
          <w:tcPr>
            <w:tcW w:w="1461" w:type="dxa"/>
            <w:vAlign w:val="center"/>
          </w:tcPr>
          <w:p w:rsidR="003764FB" w:rsidRPr="006B0E4B" w:rsidRDefault="003764FB" w:rsidP="003A7C19">
            <w:pPr>
              <w:spacing w:after="0" w:line="240" w:lineRule="auto"/>
              <w:jc w:val="center"/>
              <w:rPr>
                <w:rFonts w:ascii="Times New Roman" w:hAnsi="Times New Roman" w:cs="Times New Roman"/>
                <w:sz w:val="24"/>
                <w:szCs w:val="24"/>
                <w:lang w:eastAsia="tr-TR"/>
              </w:rPr>
            </w:pPr>
          </w:p>
        </w:tc>
      </w:tr>
      <w:tr w:rsidR="003764FB" w:rsidRPr="00C311BE">
        <w:trPr>
          <w:trHeight w:val="567"/>
        </w:trPr>
        <w:tc>
          <w:tcPr>
            <w:tcW w:w="994" w:type="dxa"/>
            <w:vAlign w:val="center"/>
          </w:tcPr>
          <w:p w:rsidR="003764FB" w:rsidRPr="006B0E4B" w:rsidRDefault="00280A5B"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01</w:t>
            </w:r>
          </w:p>
        </w:tc>
        <w:tc>
          <w:tcPr>
            <w:tcW w:w="948" w:type="dxa"/>
            <w:vAlign w:val="center"/>
          </w:tcPr>
          <w:p w:rsidR="003764FB" w:rsidRPr="006B0E4B" w:rsidRDefault="007629C0"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1,2</w:t>
            </w:r>
          </w:p>
        </w:tc>
        <w:tc>
          <w:tcPr>
            <w:tcW w:w="5039" w:type="dxa"/>
            <w:vAlign w:val="center"/>
          </w:tcPr>
          <w:p w:rsidR="003764FB" w:rsidRPr="006B0E4B" w:rsidRDefault="00280A5B" w:rsidP="00280A5B">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08.06.2011 tarihli ve 27958 sayılı Resmi Gazetede yayımlanan Valilik ve Kaymakamlık Birimleri Teşkilat, Görev ve Çalışma Yönetmeliği gereği değişiklik</w:t>
            </w:r>
          </w:p>
        </w:tc>
        <w:tc>
          <w:tcPr>
            <w:tcW w:w="1231" w:type="dxa"/>
            <w:vAlign w:val="center"/>
          </w:tcPr>
          <w:p w:rsidR="003764FB" w:rsidRPr="006B0E4B" w:rsidRDefault="007629C0"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YT</w:t>
            </w:r>
          </w:p>
        </w:tc>
        <w:tc>
          <w:tcPr>
            <w:tcW w:w="1461" w:type="dxa"/>
            <w:vAlign w:val="center"/>
          </w:tcPr>
          <w:p w:rsidR="003764FB" w:rsidRPr="006B0E4B" w:rsidRDefault="007629C0"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29.11.2012</w:t>
            </w:r>
          </w:p>
        </w:tc>
      </w:tr>
      <w:tr w:rsidR="003764FB" w:rsidRPr="00C311BE">
        <w:trPr>
          <w:trHeight w:val="567"/>
        </w:trPr>
        <w:tc>
          <w:tcPr>
            <w:tcW w:w="994" w:type="dxa"/>
            <w:vAlign w:val="center"/>
          </w:tcPr>
          <w:p w:rsidR="003764FB" w:rsidRPr="006B0E4B" w:rsidRDefault="003764FB" w:rsidP="003A7C19">
            <w:pPr>
              <w:spacing w:after="0" w:line="240" w:lineRule="auto"/>
              <w:jc w:val="center"/>
              <w:rPr>
                <w:rFonts w:ascii="Times New Roman" w:hAnsi="Times New Roman" w:cs="Times New Roman"/>
                <w:sz w:val="24"/>
                <w:szCs w:val="24"/>
                <w:lang w:eastAsia="tr-TR"/>
              </w:rPr>
            </w:pPr>
          </w:p>
        </w:tc>
        <w:tc>
          <w:tcPr>
            <w:tcW w:w="948" w:type="dxa"/>
            <w:vAlign w:val="center"/>
          </w:tcPr>
          <w:p w:rsidR="003764FB" w:rsidRPr="006B0E4B" w:rsidRDefault="003764FB"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3764FB" w:rsidRPr="006B0E4B" w:rsidRDefault="003764FB" w:rsidP="003A7C19">
            <w:pPr>
              <w:spacing w:after="0" w:line="240" w:lineRule="auto"/>
              <w:jc w:val="center"/>
              <w:rPr>
                <w:rFonts w:ascii="Times New Roman" w:hAnsi="Times New Roman" w:cs="Times New Roman"/>
                <w:sz w:val="24"/>
                <w:szCs w:val="24"/>
                <w:lang w:eastAsia="tr-TR"/>
              </w:rPr>
            </w:pPr>
          </w:p>
        </w:tc>
        <w:tc>
          <w:tcPr>
            <w:tcW w:w="1231" w:type="dxa"/>
            <w:vAlign w:val="center"/>
          </w:tcPr>
          <w:p w:rsidR="003764FB" w:rsidRPr="006B0E4B" w:rsidRDefault="003764FB"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3764FB" w:rsidRPr="006B0E4B" w:rsidRDefault="003764FB" w:rsidP="003A7C19">
            <w:pPr>
              <w:spacing w:after="0" w:line="240" w:lineRule="auto"/>
              <w:jc w:val="center"/>
              <w:rPr>
                <w:rFonts w:ascii="Times New Roman" w:hAnsi="Times New Roman" w:cs="Times New Roman"/>
                <w:sz w:val="24"/>
                <w:szCs w:val="24"/>
                <w:lang w:eastAsia="tr-TR"/>
              </w:rPr>
            </w:pPr>
          </w:p>
        </w:tc>
      </w:tr>
    </w:tbl>
    <w:p w:rsidR="003764FB" w:rsidRDefault="003764FB" w:rsidP="00187EF7"/>
    <w:sectPr w:rsidR="003764FB" w:rsidSect="00F54629">
      <w:headerReference w:type="default" r:id="rId10"/>
      <w:footerReference w:type="default" r:id="rId11"/>
      <w:pgSz w:w="11906" w:h="16838"/>
      <w:pgMar w:top="1418" w:right="851"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CDC" w:rsidRDefault="00E16CDC" w:rsidP="0007416F">
      <w:pPr>
        <w:spacing w:after="0" w:line="240" w:lineRule="auto"/>
      </w:pPr>
      <w:r>
        <w:separator/>
      </w:r>
    </w:p>
  </w:endnote>
  <w:endnote w:type="continuationSeparator" w:id="0">
    <w:p w:rsidR="00E16CDC" w:rsidRDefault="00E16CDC" w:rsidP="00074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334"/>
      <w:gridCol w:w="3275"/>
    </w:tblGrid>
    <w:tr w:rsidR="003764FB" w:rsidRPr="00C311BE">
      <w:trPr>
        <w:trHeight w:val="567"/>
      </w:trPr>
      <w:tc>
        <w:tcPr>
          <w:tcW w:w="3464" w:type="dxa"/>
        </w:tcPr>
        <w:p w:rsidR="003764FB" w:rsidRPr="00C311BE" w:rsidRDefault="003764FB" w:rsidP="00026D38">
          <w:pPr>
            <w:pStyle w:val="Altbilgi"/>
            <w:rPr>
              <w:rFonts w:ascii="Times New Roman" w:hAnsi="Times New Roman" w:cs="Times New Roman"/>
              <w:b/>
              <w:bCs/>
              <w:sz w:val="24"/>
              <w:szCs w:val="24"/>
            </w:rPr>
          </w:pPr>
          <w:r w:rsidRPr="00C311BE">
            <w:rPr>
              <w:rFonts w:ascii="Times New Roman" w:hAnsi="Times New Roman" w:cs="Times New Roman"/>
              <w:b/>
              <w:bCs/>
              <w:sz w:val="24"/>
              <w:szCs w:val="24"/>
            </w:rPr>
            <w:t>Hazırlayan</w:t>
          </w:r>
        </w:p>
      </w:tc>
      <w:tc>
        <w:tcPr>
          <w:tcW w:w="3464" w:type="dxa"/>
        </w:tcPr>
        <w:p w:rsidR="003764FB" w:rsidRPr="00C311BE" w:rsidRDefault="003764FB" w:rsidP="00026D38">
          <w:pPr>
            <w:pStyle w:val="Altbilgi"/>
            <w:rPr>
              <w:rFonts w:ascii="Times New Roman" w:hAnsi="Times New Roman" w:cs="Times New Roman"/>
              <w:b/>
              <w:bCs/>
              <w:sz w:val="24"/>
              <w:szCs w:val="24"/>
            </w:rPr>
          </w:pPr>
          <w:r w:rsidRPr="00C311BE">
            <w:rPr>
              <w:rFonts w:ascii="Times New Roman" w:hAnsi="Times New Roman" w:cs="Times New Roman"/>
              <w:b/>
              <w:bCs/>
              <w:sz w:val="24"/>
              <w:szCs w:val="24"/>
            </w:rPr>
            <w:t>Kontrol Eden</w:t>
          </w:r>
        </w:p>
      </w:tc>
      <w:tc>
        <w:tcPr>
          <w:tcW w:w="3387" w:type="dxa"/>
        </w:tcPr>
        <w:p w:rsidR="003764FB" w:rsidRPr="00C311BE" w:rsidRDefault="003764FB" w:rsidP="00026D38">
          <w:pPr>
            <w:pStyle w:val="Altbilgi"/>
            <w:rPr>
              <w:rFonts w:ascii="Times New Roman" w:hAnsi="Times New Roman" w:cs="Times New Roman"/>
              <w:b/>
              <w:bCs/>
              <w:sz w:val="24"/>
              <w:szCs w:val="24"/>
            </w:rPr>
          </w:pPr>
          <w:r w:rsidRPr="00C311BE">
            <w:rPr>
              <w:rFonts w:ascii="Times New Roman" w:hAnsi="Times New Roman" w:cs="Times New Roman"/>
              <w:b/>
              <w:bCs/>
              <w:sz w:val="24"/>
              <w:szCs w:val="24"/>
            </w:rPr>
            <w:t>Onaylayan</w:t>
          </w:r>
        </w:p>
        <w:p w:rsidR="003764FB" w:rsidRPr="00C311BE" w:rsidRDefault="003764FB" w:rsidP="00026D38">
          <w:pPr>
            <w:pStyle w:val="Altbilgi"/>
            <w:rPr>
              <w:rFonts w:ascii="Times New Roman" w:hAnsi="Times New Roman" w:cs="Times New Roman"/>
              <w:b/>
              <w:bCs/>
              <w:sz w:val="24"/>
              <w:szCs w:val="24"/>
            </w:rPr>
          </w:pPr>
        </w:p>
      </w:tc>
    </w:tr>
    <w:tr w:rsidR="003764FB" w:rsidRPr="00C311BE">
      <w:trPr>
        <w:trHeight w:val="843"/>
      </w:trPr>
      <w:tc>
        <w:tcPr>
          <w:tcW w:w="3464" w:type="dxa"/>
        </w:tcPr>
        <w:p w:rsidR="003764FB" w:rsidRPr="00C311BE" w:rsidRDefault="003764FB" w:rsidP="00026D38">
          <w:pPr>
            <w:pStyle w:val="Altbilgi"/>
            <w:rPr>
              <w:rFonts w:ascii="Times New Roman" w:hAnsi="Times New Roman" w:cs="Times New Roman"/>
              <w:b/>
              <w:bCs/>
              <w:sz w:val="24"/>
              <w:szCs w:val="24"/>
            </w:rPr>
          </w:pPr>
          <w:r w:rsidRPr="00C311BE">
            <w:rPr>
              <w:rFonts w:ascii="Times New Roman" w:hAnsi="Times New Roman" w:cs="Times New Roman"/>
              <w:b/>
              <w:bCs/>
              <w:sz w:val="24"/>
              <w:szCs w:val="24"/>
            </w:rPr>
            <w:t>Birim KYSS</w:t>
          </w:r>
        </w:p>
      </w:tc>
      <w:tc>
        <w:tcPr>
          <w:tcW w:w="3464" w:type="dxa"/>
        </w:tcPr>
        <w:p w:rsidR="003764FB" w:rsidRPr="00C311BE" w:rsidRDefault="003764FB" w:rsidP="00026D38">
          <w:pPr>
            <w:pStyle w:val="Altbilgi"/>
            <w:rPr>
              <w:rFonts w:ascii="Times New Roman" w:hAnsi="Times New Roman" w:cs="Times New Roman"/>
              <w:b/>
              <w:bCs/>
              <w:sz w:val="24"/>
              <w:szCs w:val="24"/>
            </w:rPr>
          </w:pPr>
          <w:r w:rsidRPr="00C311BE">
            <w:rPr>
              <w:rFonts w:ascii="Times New Roman" w:hAnsi="Times New Roman" w:cs="Times New Roman"/>
              <w:b/>
              <w:bCs/>
              <w:sz w:val="24"/>
              <w:szCs w:val="24"/>
            </w:rPr>
            <w:t>Birim Müdürü</w:t>
          </w:r>
        </w:p>
        <w:p w:rsidR="003764FB" w:rsidRPr="00C311BE" w:rsidRDefault="003764FB" w:rsidP="00026D38">
          <w:pPr>
            <w:pStyle w:val="Altbilgi"/>
            <w:rPr>
              <w:rFonts w:ascii="Times New Roman" w:hAnsi="Times New Roman" w:cs="Times New Roman"/>
              <w:b/>
              <w:bCs/>
              <w:sz w:val="24"/>
              <w:szCs w:val="24"/>
            </w:rPr>
          </w:pPr>
        </w:p>
      </w:tc>
      <w:tc>
        <w:tcPr>
          <w:tcW w:w="3387" w:type="dxa"/>
        </w:tcPr>
        <w:p w:rsidR="003764FB" w:rsidRPr="00C311BE" w:rsidRDefault="003764FB" w:rsidP="00026D38">
          <w:pPr>
            <w:pStyle w:val="Altbilgi"/>
            <w:rPr>
              <w:rFonts w:ascii="Times New Roman" w:hAnsi="Times New Roman" w:cs="Times New Roman"/>
              <w:b/>
              <w:bCs/>
              <w:sz w:val="24"/>
              <w:szCs w:val="24"/>
            </w:rPr>
          </w:pPr>
          <w:r w:rsidRPr="00C311BE">
            <w:rPr>
              <w:rFonts w:ascii="Times New Roman" w:hAnsi="Times New Roman" w:cs="Times New Roman"/>
              <w:b/>
              <w:bCs/>
              <w:sz w:val="24"/>
              <w:szCs w:val="24"/>
            </w:rPr>
            <w:t>Yönetim Temsilcisi</w:t>
          </w:r>
        </w:p>
        <w:p w:rsidR="003764FB" w:rsidRPr="00C311BE" w:rsidRDefault="003764FB" w:rsidP="00026D38">
          <w:pPr>
            <w:pStyle w:val="Altbilgi"/>
            <w:rPr>
              <w:rFonts w:ascii="Times New Roman" w:hAnsi="Times New Roman" w:cs="Times New Roman"/>
              <w:b/>
              <w:bCs/>
              <w:sz w:val="24"/>
              <w:szCs w:val="24"/>
            </w:rPr>
          </w:pPr>
        </w:p>
        <w:p w:rsidR="003764FB" w:rsidRPr="00C311BE" w:rsidRDefault="003764FB" w:rsidP="00026D38">
          <w:pPr>
            <w:pStyle w:val="Altbilgi"/>
            <w:rPr>
              <w:rFonts w:ascii="Times New Roman" w:hAnsi="Times New Roman" w:cs="Times New Roman"/>
              <w:b/>
              <w:bCs/>
              <w:sz w:val="24"/>
              <w:szCs w:val="24"/>
            </w:rPr>
          </w:pPr>
        </w:p>
      </w:tc>
    </w:tr>
  </w:tbl>
  <w:p w:rsidR="003764FB" w:rsidRDefault="003764F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CDC" w:rsidRDefault="00E16CDC" w:rsidP="0007416F">
      <w:pPr>
        <w:spacing w:after="0" w:line="240" w:lineRule="auto"/>
      </w:pPr>
      <w:r>
        <w:separator/>
      </w:r>
    </w:p>
  </w:footnote>
  <w:footnote w:type="continuationSeparator" w:id="0">
    <w:p w:rsidR="00E16CDC" w:rsidRDefault="00E16CDC" w:rsidP="00074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2"/>
      <w:gridCol w:w="3649"/>
      <w:gridCol w:w="1568"/>
      <w:gridCol w:w="1843"/>
      <w:gridCol w:w="1343"/>
    </w:tblGrid>
    <w:tr w:rsidR="00244DF4" w:rsidRPr="00C311BE" w:rsidTr="00244DF4">
      <w:trPr>
        <w:cantSplit/>
        <w:trHeight w:val="550"/>
      </w:trPr>
      <w:tc>
        <w:tcPr>
          <w:tcW w:w="1442" w:type="dxa"/>
          <w:vMerge w:val="restart"/>
          <w:vAlign w:val="center"/>
        </w:tcPr>
        <w:p w:rsidR="00244DF4" w:rsidRPr="00C311BE" w:rsidRDefault="00597C7F" w:rsidP="000150AA">
          <w:pPr>
            <w:pStyle w:val="stbilgi"/>
            <w:jc w:val="center"/>
            <w:rPr>
              <w:b/>
              <w:bCs/>
              <w:sz w:val="24"/>
              <w:szCs w:val="24"/>
            </w:rPr>
          </w:pPr>
          <w:r w:rsidRPr="00597C7F">
            <w:rPr>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gif" style="width:74.25pt;height:1in;visibility:visible;mso-wrap-style:square">
                <v:imagedata r:id="rId1" o:title="logo"/>
              </v:shape>
            </w:pict>
          </w:r>
        </w:p>
      </w:tc>
      <w:tc>
        <w:tcPr>
          <w:tcW w:w="3649" w:type="dxa"/>
        </w:tcPr>
        <w:p w:rsidR="00244DF4" w:rsidRPr="00C311BE" w:rsidRDefault="00244DF4" w:rsidP="000150AA">
          <w:pPr>
            <w:pStyle w:val="stbilgi"/>
            <w:jc w:val="center"/>
            <w:rPr>
              <w:rFonts w:ascii="Times New Roman" w:hAnsi="Times New Roman" w:cs="Times New Roman"/>
              <w:b/>
              <w:bCs/>
              <w:sz w:val="24"/>
              <w:szCs w:val="24"/>
            </w:rPr>
          </w:pPr>
          <w:r w:rsidRPr="00C311BE">
            <w:rPr>
              <w:rFonts w:ascii="Times New Roman" w:hAnsi="Times New Roman" w:cs="Times New Roman"/>
              <w:b/>
              <w:bCs/>
              <w:sz w:val="24"/>
              <w:szCs w:val="24"/>
            </w:rPr>
            <w:t>T.C.</w:t>
          </w:r>
        </w:p>
        <w:p w:rsidR="00244DF4" w:rsidRPr="00C311BE" w:rsidRDefault="00244DF4" w:rsidP="000150AA">
          <w:pPr>
            <w:pStyle w:val="stbilgi"/>
            <w:jc w:val="center"/>
            <w:rPr>
              <w:rFonts w:ascii="Times New Roman" w:hAnsi="Times New Roman" w:cs="Times New Roman"/>
              <w:b/>
              <w:bCs/>
              <w:sz w:val="24"/>
              <w:szCs w:val="24"/>
            </w:rPr>
          </w:pPr>
          <w:r w:rsidRPr="00C311BE">
            <w:rPr>
              <w:rFonts w:ascii="Times New Roman" w:hAnsi="Times New Roman" w:cs="Times New Roman"/>
              <w:b/>
              <w:bCs/>
              <w:sz w:val="24"/>
              <w:szCs w:val="24"/>
            </w:rPr>
            <w:t xml:space="preserve"> MERSİN VALİLİĞİ</w:t>
          </w:r>
        </w:p>
        <w:p w:rsidR="00244DF4" w:rsidRPr="00C311BE" w:rsidRDefault="00244DF4" w:rsidP="000150AA">
          <w:pPr>
            <w:pStyle w:val="stbilgi"/>
            <w:jc w:val="center"/>
            <w:rPr>
              <w:rFonts w:ascii="Times New Roman" w:hAnsi="Times New Roman" w:cs="Times New Roman"/>
              <w:b/>
              <w:bCs/>
              <w:sz w:val="24"/>
              <w:szCs w:val="24"/>
            </w:rPr>
          </w:pPr>
          <w:r w:rsidRPr="00C311BE">
            <w:rPr>
              <w:rFonts w:ascii="Times New Roman" w:hAnsi="Times New Roman" w:cs="Times New Roman"/>
              <w:b/>
              <w:bCs/>
              <w:sz w:val="24"/>
              <w:szCs w:val="24"/>
            </w:rPr>
            <w:t>İl Yazı İşleri Müdürlüğü</w:t>
          </w:r>
        </w:p>
      </w:tc>
      <w:tc>
        <w:tcPr>
          <w:tcW w:w="1568" w:type="dxa"/>
        </w:tcPr>
        <w:p w:rsidR="00244DF4" w:rsidRPr="00C311BE" w:rsidRDefault="00244DF4" w:rsidP="000150AA">
          <w:pPr>
            <w:pStyle w:val="stbilgi"/>
            <w:rPr>
              <w:rFonts w:ascii="Times New Roman" w:hAnsi="Times New Roman" w:cs="Times New Roman"/>
              <w:b/>
              <w:bCs/>
              <w:sz w:val="20"/>
              <w:szCs w:val="20"/>
            </w:rPr>
          </w:pPr>
          <w:r w:rsidRPr="00C311BE">
            <w:rPr>
              <w:rFonts w:ascii="Times New Roman" w:hAnsi="Times New Roman" w:cs="Times New Roman"/>
              <w:b/>
              <w:bCs/>
              <w:sz w:val="20"/>
              <w:szCs w:val="20"/>
            </w:rPr>
            <w:t>Doküman No</w:t>
          </w:r>
        </w:p>
      </w:tc>
      <w:tc>
        <w:tcPr>
          <w:tcW w:w="1843" w:type="dxa"/>
        </w:tcPr>
        <w:p w:rsidR="00244DF4" w:rsidRPr="00C311BE" w:rsidRDefault="00244DF4" w:rsidP="008161FB">
          <w:pPr>
            <w:pStyle w:val="stbilgi"/>
            <w:rPr>
              <w:rFonts w:ascii="Times New Roman" w:hAnsi="Times New Roman" w:cs="Times New Roman"/>
              <w:b/>
              <w:bCs/>
              <w:sz w:val="20"/>
              <w:szCs w:val="20"/>
            </w:rPr>
          </w:pPr>
          <w:r w:rsidRPr="00C311BE">
            <w:rPr>
              <w:rFonts w:ascii="Times New Roman" w:hAnsi="Times New Roman" w:cs="Times New Roman"/>
              <w:b/>
              <w:bCs/>
              <w:sz w:val="20"/>
              <w:szCs w:val="20"/>
            </w:rPr>
            <w:t>MV.33.</w:t>
          </w:r>
          <w:proofErr w:type="gramStart"/>
          <w:r w:rsidRPr="00C311BE">
            <w:rPr>
              <w:rFonts w:ascii="Times New Roman" w:hAnsi="Times New Roman" w:cs="Times New Roman"/>
              <w:b/>
              <w:bCs/>
              <w:sz w:val="20"/>
              <w:szCs w:val="20"/>
            </w:rPr>
            <w:t>YİM.TL</w:t>
          </w:r>
          <w:proofErr w:type="gramEnd"/>
          <w:r w:rsidRPr="00C311BE">
            <w:rPr>
              <w:rFonts w:ascii="Times New Roman" w:hAnsi="Times New Roman" w:cs="Times New Roman"/>
              <w:b/>
              <w:bCs/>
              <w:sz w:val="20"/>
              <w:szCs w:val="20"/>
            </w:rPr>
            <w:t>.</w:t>
          </w:r>
          <w:r>
            <w:rPr>
              <w:rFonts w:ascii="Times New Roman" w:hAnsi="Times New Roman" w:cs="Times New Roman"/>
              <w:b/>
              <w:bCs/>
              <w:sz w:val="20"/>
              <w:szCs w:val="20"/>
            </w:rPr>
            <w:t>10</w:t>
          </w:r>
        </w:p>
      </w:tc>
      <w:tc>
        <w:tcPr>
          <w:tcW w:w="1343" w:type="dxa"/>
          <w:vMerge w:val="restart"/>
        </w:tcPr>
        <w:p w:rsidR="00244DF4" w:rsidRPr="00C311BE" w:rsidRDefault="00597C7F" w:rsidP="00244DF4">
          <w:pPr>
            <w:pStyle w:val="stbilgi"/>
            <w:ind w:left="86"/>
            <w:rPr>
              <w:rFonts w:ascii="Times New Roman" w:hAnsi="Times New Roman" w:cs="Times New Roman"/>
              <w:b/>
              <w:bCs/>
              <w:sz w:val="20"/>
              <w:szCs w:val="20"/>
            </w:rPr>
          </w:pPr>
          <w:r w:rsidRPr="00597C7F">
            <w:rPr>
              <w:rFonts w:ascii="Times New Roman" w:hAnsi="Times New Roman" w:cs="Times New Roman"/>
              <w:b/>
              <w:noProof/>
              <w:sz w:val="20"/>
              <w:szCs w:val="20"/>
              <w:lang w:eastAsia="tr-TR"/>
            </w:rPr>
            <w:pict>
              <v:shape id="_x0000_i1026" type="#_x0000_t75" style="width:54pt;height:73.5pt;visibility:visible;mso-wrap-style:square">
                <v:imagedata r:id="rId2" o:title="K_Q_TSE_ISO_EN_9000-logo-1761A8C15E-seeklogo_com"/>
              </v:shape>
            </w:pict>
          </w:r>
        </w:p>
      </w:tc>
    </w:tr>
    <w:tr w:rsidR="00244DF4" w:rsidRPr="00C311BE" w:rsidTr="00244DF4">
      <w:trPr>
        <w:cantSplit/>
        <w:trHeight w:val="146"/>
      </w:trPr>
      <w:tc>
        <w:tcPr>
          <w:tcW w:w="1442" w:type="dxa"/>
          <w:vMerge/>
        </w:tcPr>
        <w:p w:rsidR="00244DF4" w:rsidRPr="00C311BE" w:rsidRDefault="00244DF4" w:rsidP="000150AA">
          <w:pPr>
            <w:pStyle w:val="stbilgi"/>
            <w:rPr>
              <w:sz w:val="24"/>
              <w:szCs w:val="24"/>
            </w:rPr>
          </w:pPr>
        </w:p>
      </w:tc>
      <w:tc>
        <w:tcPr>
          <w:tcW w:w="3649" w:type="dxa"/>
          <w:vMerge w:val="restart"/>
          <w:vAlign w:val="center"/>
        </w:tcPr>
        <w:p w:rsidR="00244DF4" w:rsidRPr="00C311BE" w:rsidRDefault="00244DF4" w:rsidP="00376F54">
          <w:pPr>
            <w:jc w:val="center"/>
            <w:rPr>
              <w:rFonts w:ascii="Times New Roman" w:hAnsi="Times New Roman" w:cs="Times New Roman"/>
              <w:b/>
              <w:bCs/>
              <w:sz w:val="24"/>
              <w:szCs w:val="24"/>
            </w:rPr>
          </w:pPr>
          <w:r w:rsidRPr="00C311BE">
            <w:rPr>
              <w:rFonts w:ascii="Times New Roman" w:hAnsi="Times New Roman" w:cs="Times New Roman"/>
              <w:b/>
              <w:bCs/>
              <w:sz w:val="24"/>
              <w:szCs w:val="24"/>
            </w:rPr>
            <w:t>Memur Sosyal Güvenlik ve Mali İşlemler Talimatı</w:t>
          </w:r>
        </w:p>
      </w:tc>
      <w:tc>
        <w:tcPr>
          <w:tcW w:w="1568" w:type="dxa"/>
        </w:tcPr>
        <w:p w:rsidR="00244DF4" w:rsidRPr="00C311BE" w:rsidRDefault="00244DF4" w:rsidP="000150AA">
          <w:pPr>
            <w:pStyle w:val="stbilgi"/>
            <w:rPr>
              <w:rFonts w:ascii="Times New Roman" w:hAnsi="Times New Roman" w:cs="Times New Roman"/>
              <w:b/>
              <w:bCs/>
              <w:sz w:val="20"/>
              <w:szCs w:val="20"/>
            </w:rPr>
          </w:pPr>
          <w:r w:rsidRPr="00C311BE">
            <w:rPr>
              <w:rFonts w:ascii="Times New Roman" w:hAnsi="Times New Roman" w:cs="Times New Roman"/>
              <w:b/>
              <w:bCs/>
              <w:sz w:val="20"/>
              <w:szCs w:val="20"/>
            </w:rPr>
            <w:t>Yayın Tarihi</w:t>
          </w:r>
        </w:p>
      </w:tc>
      <w:tc>
        <w:tcPr>
          <w:tcW w:w="1843" w:type="dxa"/>
        </w:tcPr>
        <w:p w:rsidR="00244DF4" w:rsidRPr="00C311BE" w:rsidRDefault="00244DF4" w:rsidP="00346656">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343" w:type="dxa"/>
          <w:vMerge/>
        </w:tcPr>
        <w:p w:rsidR="00244DF4" w:rsidRDefault="00244DF4" w:rsidP="00346656">
          <w:pPr>
            <w:pStyle w:val="stbilgi"/>
            <w:rPr>
              <w:rFonts w:ascii="Times New Roman" w:hAnsi="Times New Roman" w:cs="Times New Roman"/>
              <w:b/>
              <w:bCs/>
              <w:sz w:val="20"/>
              <w:szCs w:val="20"/>
            </w:rPr>
          </w:pPr>
        </w:p>
      </w:tc>
    </w:tr>
    <w:tr w:rsidR="00244DF4" w:rsidRPr="00C311BE" w:rsidTr="00244DF4">
      <w:trPr>
        <w:cantSplit/>
        <w:trHeight w:val="146"/>
      </w:trPr>
      <w:tc>
        <w:tcPr>
          <w:tcW w:w="1442" w:type="dxa"/>
          <w:vMerge/>
        </w:tcPr>
        <w:p w:rsidR="00244DF4" w:rsidRPr="00C311BE" w:rsidRDefault="00244DF4" w:rsidP="000150AA">
          <w:pPr>
            <w:pStyle w:val="stbilgi"/>
            <w:rPr>
              <w:sz w:val="24"/>
              <w:szCs w:val="24"/>
            </w:rPr>
          </w:pPr>
        </w:p>
      </w:tc>
      <w:tc>
        <w:tcPr>
          <w:tcW w:w="3649" w:type="dxa"/>
          <w:vMerge/>
        </w:tcPr>
        <w:p w:rsidR="00244DF4" w:rsidRPr="00C311BE" w:rsidRDefault="00244DF4" w:rsidP="000150AA">
          <w:pPr>
            <w:pStyle w:val="stbilgi"/>
            <w:rPr>
              <w:rFonts w:ascii="Times New Roman" w:hAnsi="Times New Roman" w:cs="Times New Roman"/>
              <w:sz w:val="24"/>
              <w:szCs w:val="24"/>
            </w:rPr>
          </w:pPr>
        </w:p>
      </w:tc>
      <w:tc>
        <w:tcPr>
          <w:tcW w:w="1568" w:type="dxa"/>
        </w:tcPr>
        <w:p w:rsidR="00244DF4" w:rsidRPr="00C311BE" w:rsidRDefault="00244DF4" w:rsidP="000150AA">
          <w:pPr>
            <w:pStyle w:val="stbilgi"/>
            <w:rPr>
              <w:rFonts w:ascii="Times New Roman" w:hAnsi="Times New Roman" w:cs="Times New Roman"/>
              <w:b/>
              <w:bCs/>
              <w:sz w:val="20"/>
              <w:szCs w:val="20"/>
            </w:rPr>
          </w:pPr>
          <w:r w:rsidRPr="00C311BE">
            <w:rPr>
              <w:rFonts w:ascii="Times New Roman" w:hAnsi="Times New Roman" w:cs="Times New Roman"/>
              <w:b/>
              <w:bCs/>
              <w:sz w:val="20"/>
              <w:szCs w:val="20"/>
            </w:rPr>
            <w:t>Revizyon No</w:t>
          </w:r>
        </w:p>
      </w:tc>
      <w:tc>
        <w:tcPr>
          <w:tcW w:w="1843" w:type="dxa"/>
        </w:tcPr>
        <w:p w:rsidR="00244DF4" w:rsidRPr="00C311BE" w:rsidRDefault="00280A5B" w:rsidP="00346656">
          <w:pPr>
            <w:pStyle w:val="stbilgi"/>
            <w:rPr>
              <w:rFonts w:ascii="Times New Roman" w:hAnsi="Times New Roman" w:cs="Times New Roman"/>
              <w:b/>
              <w:bCs/>
              <w:sz w:val="20"/>
              <w:szCs w:val="20"/>
            </w:rPr>
          </w:pPr>
          <w:r>
            <w:rPr>
              <w:rFonts w:ascii="Times New Roman" w:hAnsi="Times New Roman" w:cs="Times New Roman"/>
              <w:b/>
              <w:bCs/>
              <w:sz w:val="20"/>
              <w:szCs w:val="20"/>
            </w:rPr>
            <w:t>29.11.2012</w:t>
          </w:r>
        </w:p>
      </w:tc>
      <w:tc>
        <w:tcPr>
          <w:tcW w:w="1343" w:type="dxa"/>
          <w:vMerge/>
        </w:tcPr>
        <w:p w:rsidR="00244DF4" w:rsidRPr="00C311BE" w:rsidRDefault="00244DF4" w:rsidP="00346656">
          <w:pPr>
            <w:pStyle w:val="stbilgi"/>
            <w:rPr>
              <w:rFonts w:ascii="Times New Roman" w:hAnsi="Times New Roman" w:cs="Times New Roman"/>
              <w:b/>
              <w:bCs/>
              <w:sz w:val="20"/>
              <w:szCs w:val="20"/>
            </w:rPr>
          </w:pPr>
        </w:p>
      </w:tc>
    </w:tr>
    <w:tr w:rsidR="00244DF4" w:rsidRPr="00C311BE" w:rsidTr="00244DF4">
      <w:trPr>
        <w:cantSplit/>
        <w:trHeight w:val="146"/>
      </w:trPr>
      <w:tc>
        <w:tcPr>
          <w:tcW w:w="1442" w:type="dxa"/>
          <w:vMerge/>
        </w:tcPr>
        <w:p w:rsidR="00244DF4" w:rsidRPr="00C311BE" w:rsidRDefault="00244DF4" w:rsidP="000150AA">
          <w:pPr>
            <w:pStyle w:val="stbilgi"/>
            <w:rPr>
              <w:sz w:val="24"/>
              <w:szCs w:val="24"/>
            </w:rPr>
          </w:pPr>
        </w:p>
      </w:tc>
      <w:tc>
        <w:tcPr>
          <w:tcW w:w="3649" w:type="dxa"/>
          <w:vMerge/>
        </w:tcPr>
        <w:p w:rsidR="00244DF4" w:rsidRPr="00C311BE" w:rsidRDefault="00244DF4" w:rsidP="000150AA">
          <w:pPr>
            <w:pStyle w:val="stbilgi"/>
            <w:rPr>
              <w:rFonts w:ascii="Times New Roman" w:hAnsi="Times New Roman" w:cs="Times New Roman"/>
              <w:sz w:val="24"/>
              <w:szCs w:val="24"/>
            </w:rPr>
          </w:pPr>
        </w:p>
      </w:tc>
      <w:tc>
        <w:tcPr>
          <w:tcW w:w="1568" w:type="dxa"/>
        </w:tcPr>
        <w:p w:rsidR="00244DF4" w:rsidRPr="00C311BE" w:rsidRDefault="00244DF4" w:rsidP="000150AA">
          <w:pPr>
            <w:pStyle w:val="stbilgi"/>
            <w:rPr>
              <w:rFonts w:ascii="Times New Roman" w:hAnsi="Times New Roman" w:cs="Times New Roman"/>
              <w:b/>
              <w:bCs/>
              <w:sz w:val="20"/>
              <w:szCs w:val="20"/>
            </w:rPr>
          </w:pPr>
          <w:r w:rsidRPr="00C311BE">
            <w:rPr>
              <w:rFonts w:ascii="Times New Roman" w:hAnsi="Times New Roman" w:cs="Times New Roman"/>
              <w:b/>
              <w:bCs/>
              <w:sz w:val="20"/>
              <w:szCs w:val="20"/>
            </w:rPr>
            <w:t>Revizyon Tarihi</w:t>
          </w:r>
        </w:p>
      </w:tc>
      <w:tc>
        <w:tcPr>
          <w:tcW w:w="1843" w:type="dxa"/>
        </w:tcPr>
        <w:p w:rsidR="00244DF4" w:rsidRPr="00C311BE" w:rsidRDefault="00280A5B" w:rsidP="00346656">
          <w:pPr>
            <w:pStyle w:val="stbilgi"/>
            <w:rPr>
              <w:rFonts w:ascii="Times New Roman" w:hAnsi="Times New Roman" w:cs="Times New Roman"/>
              <w:b/>
              <w:bCs/>
              <w:sz w:val="20"/>
              <w:szCs w:val="20"/>
            </w:rPr>
          </w:pPr>
          <w:r>
            <w:rPr>
              <w:rFonts w:ascii="Times New Roman" w:hAnsi="Times New Roman" w:cs="Times New Roman"/>
              <w:b/>
              <w:bCs/>
              <w:sz w:val="20"/>
              <w:szCs w:val="20"/>
            </w:rPr>
            <w:t>01</w:t>
          </w:r>
        </w:p>
      </w:tc>
      <w:tc>
        <w:tcPr>
          <w:tcW w:w="1343" w:type="dxa"/>
          <w:vMerge/>
        </w:tcPr>
        <w:p w:rsidR="00244DF4" w:rsidRPr="00C311BE" w:rsidRDefault="00244DF4" w:rsidP="00346656">
          <w:pPr>
            <w:pStyle w:val="stbilgi"/>
            <w:rPr>
              <w:rFonts w:ascii="Times New Roman" w:hAnsi="Times New Roman" w:cs="Times New Roman"/>
              <w:b/>
              <w:bCs/>
              <w:sz w:val="20"/>
              <w:szCs w:val="20"/>
            </w:rPr>
          </w:pPr>
        </w:p>
      </w:tc>
    </w:tr>
    <w:tr w:rsidR="00244DF4" w:rsidRPr="00C311BE" w:rsidTr="00244DF4">
      <w:trPr>
        <w:cantSplit/>
        <w:trHeight w:val="146"/>
      </w:trPr>
      <w:tc>
        <w:tcPr>
          <w:tcW w:w="1442" w:type="dxa"/>
          <w:vMerge/>
        </w:tcPr>
        <w:p w:rsidR="00244DF4" w:rsidRPr="00C311BE" w:rsidRDefault="00244DF4" w:rsidP="000150AA">
          <w:pPr>
            <w:pStyle w:val="stbilgi"/>
            <w:rPr>
              <w:sz w:val="24"/>
              <w:szCs w:val="24"/>
            </w:rPr>
          </w:pPr>
        </w:p>
      </w:tc>
      <w:tc>
        <w:tcPr>
          <w:tcW w:w="3649" w:type="dxa"/>
          <w:vMerge/>
        </w:tcPr>
        <w:p w:rsidR="00244DF4" w:rsidRPr="00C311BE" w:rsidRDefault="00244DF4" w:rsidP="000150AA">
          <w:pPr>
            <w:pStyle w:val="stbilgi"/>
            <w:rPr>
              <w:rFonts w:ascii="Times New Roman" w:hAnsi="Times New Roman" w:cs="Times New Roman"/>
              <w:sz w:val="24"/>
              <w:szCs w:val="24"/>
            </w:rPr>
          </w:pPr>
        </w:p>
      </w:tc>
      <w:tc>
        <w:tcPr>
          <w:tcW w:w="1568" w:type="dxa"/>
        </w:tcPr>
        <w:p w:rsidR="00244DF4" w:rsidRPr="00C311BE" w:rsidRDefault="00244DF4" w:rsidP="000150AA">
          <w:pPr>
            <w:pStyle w:val="stbilgi"/>
            <w:rPr>
              <w:rFonts w:ascii="Times New Roman" w:hAnsi="Times New Roman" w:cs="Times New Roman"/>
              <w:b/>
              <w:bCs/>
              <w:sz w:val="20"/>
              <w:szCs w:val="20"/>
            </w:rPr>
          </w:pPr>
          <w:r w:rsidRPr="00C311BE">
            <w:rPr>
              <w:rFonts w:ascii="Times New Roman" w:hAnsi="Times New Roman" w:cs="Times New Roman"/>
              <w:b/>
              <w:bCs/>
              <w:sz w:val="20"/>
              <w:szCs w:val="20"/>
            </w:rPr>
            <w:t>Sayfa</w:t>
          </w:r>
        </w:p>
      </w:tc>
      <w:tc>
        <w:tcPr>
          <w:tcW w:w="1843" w:type="dxa"/>
        </w:tcPr>
        <w:p w:rsidR="00244DF4" w:rsidRPr="00C311BE" w:rsidRDefault="00597C7F" w:rsidP="00346656">
          <w:pPr>
            <w:pStyle w:val="stbilgi"/>
            <w:rPr>
              <w:rFonts w:ascii="Times New Roman" w:hAnsi="Times New Roman" w:cs="Times New Roman"/>
              <w:b/>
              <w:bCs/>
              <w:sz w:val="20"/>
              <w:szCs w:val="20"/>
            </w:rPr>
          </w:pPr>
          <w:r w:rsidRPr="00C311BE">
            <w:rPr>
              <w:rStyle w:val="SayfaNumaras"/>
              <w:rFonts w:ascii="Times New Roman" w:hAnsi="Times New Roman" w:cs="Times New Roman"/>
              <w:b/>
              <w:bCs/>
              <w:sz w:val="20"/>
              <w:szCs w:val="20"/>
            </w:rPr>
            <w:fldChar w:fldCharType="begin"/>
          </w:r>
          <w:r w:rsidR="00244DF4" w:rsidRPr="00C311BE">
            <w:rPr>
              <w:rStyle w:val="SayfaNumaras"/>
              <w:rFonts w:ascii="Times New Roman" w:hAnsi="Times New Roman" w:cs="Times New Roman"/>
              <w:b/>
              <w:bCs/>
              <w:sz w:val="20"/>
              <w:szCs w:val="20"/>
            </w:rPr>
            <w:instrText xml:space="preserve"> PAGE </w:instrText>
          </w:r>
          <w:r w:rsidRPr="00C311BE">
            <w:rPr>
              <w:rStyle w:val="SayfaNumaras"/>
              <w:rFonts w:ascii="Times New Roman" w:hAnsi="Times New Roman" w:cs="Times New Roman"/>
              <w:b/>
              <w:bCs/>
              <w:sz w:val="20"/>
              <w:szCs w:val="20"/>
            </w:rPr>
            <w:fldChar w:fldCharType="separate"/>
          </w:r>
          <w:r w:rsidR="00C01EAF">
            <w:rPr>
              <w:rStyle w:val="SayfaNumaras"/>
              <w:rFonts w:ascii="Times New Roman" w:hAnsi="Times New Roman" w:cs="Times New Roman"/>
              <w:b/>
              <w:bCs/>
              <w:noProof/>
              <w:sz w:val="20"/>
              <w:szCs w:val="20"/>
            </w:rPr>
            <w:t>3</w:t>
          </w:r>
          <w:r w:rsidRPr="00C311BE">
            <w:rPr>
              <w:rStyle w:val="SayfaNumaras"/>
              <w:rFonts w:ascii="Times New Roman" w:hAnsi="Times New Roman" w:cs="Times New Roman"/>
              <w:b/>
              <w:bCs/>
              <w:sz w:val="20"/>
              <w:szCs w:val="20"/>
            </w:rPr>
            <w:fldChar w:fldCharType="end"/>
          </w:r>
          <w:r w:rsidR="00244DF4" w:rsidRPr="00C311BE">
            <w:rPr>
              <w:rFonts w:ascii="Times New Roman" w:hAnsi="Times New Roman" w:cs="Times New Roman"/>
              <w:b/>
              <w:bCs/>
              <w:sz w:val="20"/>
              <w:szCs w:val="20"/>
            </w:rPr>
            <w:t>/</w:t>
          </w:r>
          <w:r w:rsidRPr="00C311BE">
            <w:rPr>
              <w:rStyle w:val="SayfaNumaras"/>
              <w:rFonts w:ascii="Times New Roman" w:hAnsi="Times New Roman" w:cs="Times New Roman"/>
              <w:b/>
              <w:bCs/>
              <w:sz w:val="20"/>
              <w:szCs w:val="20"/>
            </w:rPr>
            <w:fldChar w:fldCharType="begin"/>
          </w:r>
          <w:r w:rsidR="00244DF4" w:rsidRPr="00C311BE">
            <w:rPr>
              <w:rStyle w:val="SayfaNumaras"/>
              <w:rFonts w:ascii="Times New Roman" w:hAnsi="Times New Roman" w:cs="Times New Roman"/>
              <w:b/>
              <w:bCs/>
              <w:sz w:val="20"/>
              <w:szCs w:val="20"/>
            </w:rPr>
            <w:instrText xml:space="preserve"> NUMPAGES </w:instrText>
          </w:r>
          <w:r w:rsidRPr="00C311BE">
            <w:rPr>
              <w:rStyle w:val="SayfaNumaras"/>
              <w:rFonts w:ascii="Times New Roman" w:hAnsi="Times New Roman" w:cs="Times New Roman"/>
              <w:b/>
              <w:bCs/>
              <w:sz w:val="20"/>
              <w:szCs w:val="20"/>
            </w:rPr>
            <w:fldChar w:fldCharType="separate"/>
          </w:r>
          <w:r w:rsidR="00C01EAF">
            <w:rPr>
              <w:rStyle w:val="SayfaNumaras"/>
              <w:rFonts w:ascii="Times New Roman" w:hAnsi="Times New Roman" w:cs="Times New Roman"/>
              <w:b/>
              <w:bCs/>
              <w:noProof/>
              <w:sz w:val="20"/>
              <w:szCs w:val="20"/>
            </w:rPr>
            <w:t>3</w:t>
          </w:r>
          <w:r w:rsidRPr="00C311BE">
            <w:rPr>
              <w:rStyle w:val="SayfaNumaras"/>
              <w:rFonts w:ascii="Times New Roman" w:hAnsi="Times New Roman" w:cs="Times New Roman"/>
              <w:b/>
              <w:bCs/>
              <w:sz w:val="20"/>
              <w:szCs w:val="20"/>
            </w:rPr>
            <w:fldChar w:fldCharType="end"/>
          </w:r>
        </w:p>
      </w:tc>
      <w:tc>
        <w:tcPr>
          <w:tcW w:w="1343" w:type="dxa"/>
          <w:vMerge/>
        </w:tcPr>
        <w:p w:rsidR="00244DF4" w:rsidRPr="00C311BE" w:rsidRDefault="00244DF4" w:rsidP="00346656">
          <w:pPr>
            <w:pStyle w:val="stbilgi"/>
            <w:rPr>
              <w:rStyle w:val="SayfaNumaras"/>
              <w:rFonts w:ascii="Times New Roman" w:hAnsi="Times New Roman" w:cs="Times New Roman"/>
              <w:b/>
              <w:bCs/>
              <w:sz w:val="20"/>
              <w:szCs w:val="20"/>
            </w:rPr>
          </w:pPr>
        </w:p>
      </w:tc>
    </w:tr>
  </w:tbl>
  <w:p w:rsidR="003764FB" w:rsidRDefault="003764F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7F0E"/>
    <w:multiLevelType w:val="multilevel"/>
    <w:tmpl w:val="06E49FE6"/>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AB30D2"/>
    <w:multiLevelType w:val="hybridMultilevel"/>
    <w:tmpl w:val="4D10EC1C"/>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nsid w:val="1BDB524C"/>
    <w:multiLevelType w:val="hybridMultilevel"/>
    <w:tmpl w:val="088400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1EE607AB"/>
    <w:multiLevelType w:val="hybridMultilevel"/>
    <w:tmpl w:val="A9F25C5C"/>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4">
    <w:nsid w:val="2AA66533"/>
    <w:multiLevelType w:val="hybridMultilevel"/>
    <w:tmpl w:val="725E035A"/>
    <w:lvl w:ilvl="0" w:tplc="041F0013">
      <w:start w:val="1"/>
      <w:numFmt w:val="upperRoman"/>
      <w:lvlText w:val="%1."/>
      <w:lvlJc w:val="righ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5">
    <w:nsid w:val="2FAE54DD"/>
    <w:multiLevelType w:val="multilevel"/>
    <w:tmpl w:val="69B6E1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DB6430"/>
    <w:multiLevelType w:val="hybridMultilevel"/>
    <w:tmpl w:val="6FC433D2"/>
    <w:lvl w:ilvl="0" w:tplc="C248F966">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F7812AA"/>
    <w:multiLevelType w:val="hybridMultilevel"/>
    <w:tmpl w:val="586A37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53B34961"/>
    <w:multiLevelType w:val="hybridMultilevel"/>
    <w:tmpl w:val="94786B0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5A535D9A"/>
    <w:multiLevelType w:val="hybridMultilevel"/>
    <w:tmpl w:val="73E803C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67527075"/>
    <w:multiLevelType w:val="hybridMultilevel"/>
    <w:tmpl w:val="0A5CCD3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7484485F"/>
    <w:multiLevelType w:val="hybridMultilevel"/>
    <w:tmpl w:val="4CCA2F4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78DB4CB7"/>
    <w:multiLevelType w:val="multilevel"/>
    <w:tmpl w:val="04F47B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A171B4E"/>
    <w:multiLevelType w:val="hybridMultilevel"/>
    <w:tmpl w:val="6FB83F9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7FBC2666"/>
    <w:multiLevelType w:val="multilevel"/>
    <w:tmpl w:val="B2C00620"/>
    <w:lvl w:ilvl="0">
      <w:start w:val="1"/>
      <w:numFmt w:val="decimal"/>
      <w:lvlText w:val="3.%1"/>
      <w:lvlJc w:val="right"/>
      <w:pPr>
        <w:ind w:left="720" w:hanging="360"/>
      </w:pPr>
      <w:rPr>
        <w:rFonts w:hint="default"/>
        <w:b/>
        <w:bCs/>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6"/>
  </w:num>
  <w:num w:numId="2">
    <w:abstractNumId w:val="11"/>
  </w:num>
  <w:num w:numId="3">
    <w:abstractNumId w:val="7"/>
  </w:num>
  <w:num w:numId="4">
    <w:abstractNumId w:val="2"/>
  </w:num>
  <w:num w:numId="5">
    <w:abstractNumId w:val="8"/>
  </w:num>
  <w:num w:numId="6">
    <w:abstractNumId w:val="1"/>
  </w:num>
  <w:num w:numId="7">
    <w:abstractNumId w:val="4"/>
  </w:num>
  <w:num w:numId="8">
    <w:abstractNumId w:val="13"/>
  </w:num>
  <w:num w:numId="9">
    <w:abstractNumId w:val="10"/>
  </w:num>
  <w:num w:numId="10">
    <w:abstractNumId w:val="12"/>
  </w:num>
  <w:num w:numId="11">
    <w:abstractNumId w:val="14"/>
  </w:num>
  <w:num w:numId="12">
    <w:abstractNumId w:val="5"/>
  </w:num>
  <w:num w:numId="13">
    <w:abstractNumId w:val="0"/>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126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16F"/>
    <w:rsid w:val="000105CE"/>
    <w:rsid w:val="000150AA"/>
    <w:rsid w:val="00026D38"/>
    <w:rsid w:val="000715BE"/>
    <w:rsid w:val="0007416F"/>
    <w:rsid w:val="000A4C83"/>
    <w:rsid w:val="000A7C6A"/>
    <w:rsid w:val="000B5B33"/>
    <w:rsid w:val="000C2F46"/>
    <w:rsid w:val="00104870"/>
    <w:rsid w:val="001169FD"/>
    <w:rsid w:val="00120E34"/>
    <w:rsid w:val="00147312"/>
    <w:rsid w:val="00153D58"/>
    <w:rsid w:val="00174AE5"/>
    <w:rsid w:val="00174BFE"/>
    <w:rsid w:val="00187EF7"/>
    <w:rsid w:val="00197B7D"/>
    <w:rsid w:val="001F0492"/>
    <w:rsid w:val="001F0A5A"/>
    <w:rsid w:val="00216F2C"/>
    <w:rsid w:val="00231FD4"/>
    <w:rsid w:val="00244DF4"/>
    <w:rsid w:val="00256FC0"/>
    <w:rsid w:val="0027370C"/>
    <w:rsid w:val="00280A5B"/>
    <w:rsid w:val="002D0F21"/>
    <w:rsid w:val="002F6475"/>
    <w:rsid w:val="003176E3"/>
    <w:rsid w:val="00320DA8"/>
    <w:rsid w:val="00346656"/>
    <w:rsid w:val="00375898"/>
    <w:rsid w:val="003764FB"/>
    <w:rsid w:val="00376F54"/>
    <w:rsid w:val="00381687"/>
    <w:rsid w:val="00394CED"/>
    <w:rsid w:val="003A32C5"/>
    <w:rsid w:val="003A7C19"/>
    <w:rsid w:val="003C2E84"/>
    <w:rsid w:val="003C62E3"/>
    <w:rsid w:val="003D76D4"/>
    <w:rsid w:val="003E0824"/>
    <w:rsid w:val="00440C17"/>
    <w:rsid w:val="0045108D"/>
    <w:rsid w:val="0045423E"/>
    <w:rsid w:val="00460613"/>
    <w:rsid w:val="004624C5"/>
    <w:rsid w:val="004843DA"/>
    <w:rsid w:val="00491D79"/>
    <w:rsid w:val="00496266"/>
    <w:rsid w:val="004B0A1E"/>
    <w:rsid w:val="004E2044"/>
    <w:rsid w:val="005057DB"/>
    <w:rsid w:val="005321F4"/>
    <w:rsid w:val="00552A50"/>
    <w:rsid w:val="00552E44"/>
    <w:rsid w:val="005701F3"/>
    <w:rsid w:val="00574482"/>
    <w:rsid w:val="0057547C"/>
    <w:rsid w:val="00597C7F"/>
    <w:rsid w:val="005B158D"/>
    <w:rsid w:val="005B6E89"/>
    <w:rsid w:val="005C332A"/>
    <w:rsid w:val="006270FE"/>
    <w:rsid w:val="00645D50"/>
    <w:rsid w:val="00647234"/>
    <w:rsid w:val="006B0E4B"/>
    <w:rsid w:val="006B3C42"/>
    <w:rsid w:val="006E041B"/>
    <w:rsid w:val="00743E07"/>
    <w:rsid w:val="00747AFB"/>
    <w:rsid w:val="00751DB7"/>
    <w:rsid w:val="007629C0"/>
    <w:rsid w:val="00763954"/>
    <w:rsid w:val="0076727A"/>
    <w:rsid w:val="00770313"/>
    <w:rsid w:val="00771FCE"/>
    <w:rsid w:val="00775B65"/>
    <w:rsid w:val="0078434B"/>
    <w:rsid w:val="007859D8"/>
    <w:rsid w:val="007C75CB"/>
    <w:rsid w:val="0080348C"/>
    <w:rsid w:val="008161FB"/>
    <w:rsid w:val="00830880"/>
    <w:rsid w:val="008356F4"/>
    <w:rsid w:val="0083589E"/>
    <w:rsid w:val="00873A73"/>
    <w:rsid w:val="00877607"/>
    <w:rsid w:val="008963AA"/>
    <w:rsid w:val="008B0F5A"/>
    <w:rsid w:val="008E75D9"/>
    <w:rsid w:val="00943B85"/>
    <w:rsid w:val="0094670E"/>
    <w:rsid w:val="009559AF"/>
    <w:rsid w:val="009953E4"/>
    <w:rsid w:val="009A1902"/>
    <w:rsid w:val="009A70DA"/>
    <w:rsid w:val="009C37F4"/>
    <w:rsid w:val="009E6319"/>
    <w:rsid w:val="009F1797"/>
    <w:rsid w:val="00A16AEC"/>
    <w:rsid w:val="00A16FA2"/>
    <w:rsid w:val="00A330DD"/>
    <w:rsid w:val="00A36231"/>
    <w:rsid w:val="00A36647"/>
    <w:rsid w:val="00A45827"/>
    <w:rsid w:val="00A53CD8"/>
    <w:rsid w:val="00A864F1"/>
    <w:rsid w:val="00AB42D5"/>
    <w:rsid w:val="00AD0367"/>
    <w:rsid w:val="00AF7CA6"/>
    <w:rsid w:val="00B02C34"/>
    <w:rsid w:val="00B06C28"/>
    <w:rsid w:val="00B215DA"/>
    <w:rsid w:val="00B24104"/>
    <w:rsid w:val="00B31073"/>
    <w:rsid w:val="00B65411"/>
    <w:rsid w:val="00BB3D17"/>
    <w:rsid w:val="00BC2722"/>
    <w:rsid w:val="00BC2B6E"/>
    <w:rsid w:val="00BE17B2"/>
    <w:rsid w:val="00C01EAF"/>
    <w:rsid w:val="00C0351D"/>
    <w:rsid w:val="00C311BE"/>
    <w:rsid w:val="00C36D72"/>
    <w:rsid w:val="00C473D0"/>
    <w:rsid w:val="00C52627"/>
    <w:rsid w:val="00C926A7"/>
    <w:rsid w:val="00CA5B36"/>
    <w:rsid w:val="00CC6BB5"/>
    <w:rsid w:val="00CE3FCD"/>
    <w:rsid w:val="00D21641"/>
    <w:rsid w:val="00D4253C"/>
    <w:rsid w:val="00D468DA"/>
    <w:rsid w:val="00D854B0"/>
    <w:rsid w:val="00D91C80"/>
    <w:rsid w:val="00DA34A1"/>
    <w:rsid w:val="00DA426E"/>
    <w:rsid w:val="00DB22A5"/>
    <w:rsid w:val="00DD4C30"/>
    <w:rsid w:val="00DE02D5"/>
    <w:rsid w:val="00E0779B"/>
    <w:rsid w:val="00E13516"/>
    <w:rsid w:val="00E16CDC"/>
    <w:rsid w:val="00E16E4F"/>
    <w:rsid w:val="00E248BC"/>
    <w:rsid w:val="00E34A2E"/>
    <w:rsid w:val="00E67C88"/>
    <w:rsid w:val="00E74D36"/>
    <w:rsid w:val="00E7773A"/>
    <w:rsid w:val="00E81287"/>
    <w:rsid w:val="00E84089"/>
    <w:rsid w:val="00E955F4"/>
    <w:rsid w:val="00EA21F9"/>
    <w:rsid w:val="00ED74A2"/>
    <w:rsid w:val="00EE1782"/>
    <w:rsid w:val="00F13EED"/>
    <w:rsid w:val="00F31ED4"/>
    <w:rsid w:val="00F33F02"/>
    <w:rsid w:val="00F466F7"/>
    <w:rsid w:val="00F541E0"/>
    <w:rsid w:val="00F54629"/>
    <w:rsid w:val="00FC03C2"/>
    <w:rsid w:val="00FF0942"/>
    <w:rsid w:val="00FF33A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6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7416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7416F"/>
  </w:style>
  <w:style w:type="paragraph" w:styleId="BalonMetni">
    <w:name w:val="Balloon Text"/>
    <w:basedOn w:val="Normal"/>
    <w:link w:val="BalonMetniChar"/>
    <w:uiPriority w:val="99"/>
    <w:semiHidden/>
    <w:rsid w:val="000741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416F"/>
    <w:rPr>
      <w:rFonts w:ascii="Tahoma" w:hAnsi="Tahoma" w:cs="Tahoma"/>
      <w:sz w:val="16"/>
      <w:szCs w:val="16"/>
    </w:rPr>
  </w:style>
  <w:style w:type="paragraph" w:styleId="Altbilgi">
    <w:name w:val="footer"/>
    <w:basedOn w:val="Normal"/>
    <w:link w:val="AltbilgiChar"/>
    <w:uiPriority w:val="99"/>
    <w:semiHidden/>
    <w:rsid w:val="0007416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07416F"/>
  </w:style>
  <w:style w:type="paragraph" w:styleId="ListeParagraf">
    <w:name w:val="List Paragraph"/>
    <w:basedOn w:val="Normal"/>
    <w:uiPriority w:val="99"/>
    <w:qFormat/>
    <w:rsid w:val="0076727A"/>
    <w:pPr>
      <w:ind w:left="720"/>
    </w:pPr>
  </w:style>
  <w:style w:type="character" w:styleId="Kpr">
    <w:name w:val="Hyperlink"/>
    <w:basedOn w:val="VarsaylanParagrafYazTipi"/>
    <w:uiPriority w:val="99"/>
    <w:rsid w:val="000A7C6A"/>
    <w:rPr>
      <w:color w:val="0000FF"/>
      <w:u w:val="single"/>
    </w:rPr>
  </w:style>
  <w:style w:type="character" w:styleId="SayfaNumaras">
    <w:name w:val="page number"/>
    <w:basedOn w:val="VarsaylanParagrafYazTipi"/>
    <w:uiPriority w:val="99"/>
    <w:rsid w:val="00376F54"/>
  </w:style>
</w:styles>
</file>

<file path=word/webSettings.xml><?xml version="1.0" encoding="utf-8"?>
<w:webSettings xmlns:r="http://schemas.openxmlformats.org/officeDocument/2006/relationships" xmlns:w="http://schemas.openxmlformats.org/wordprocessingml/2006/main">
  <w:divs>
    <w:div w:id="764691401">
      <w:marLeft w:val="0"/>
      <w:marRight w:val="0"/>
      <w:marTop w:val="0"/>
      <w:marBottom w:val="0"/>
      <w:divBdr>
        <w:top w:val="none" w:sz="0" w:space="0" w:color="auto"/>
        <w:left w:val="none" w:sz="0" w:space="0" w:color="auto"/>
        <w:bottom w:val="none" w:sz="0" w:space="0" w:color="auto"/>
        <w:right w:val="none" w:sz="0" w:space="0" w:color="auto"/>
      </w:divBdr>
    </w:div>
    <w:div w:id="16285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gk.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gk.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gk.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3252</Characters>
  <Application>Microsoft Office Word</Application>
  <DocSecurity>0</DocSecurity>
  <Lines>27</Lines>
  <Paragraphs>7</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DERYA YILMAZ</cp:lastModifiedBy>
  <cp:revision>8</cp:revision>
  <cp:lastPrinted>2012-11-29T07:14:00Z</cp:lastPrinted>
  <dcterms:created xsi:type="dcterms:W3CDTF">2012-11-28T14:34:00Z</dcterms:created>
  <dcterms:modified xsi:type="dcterms:W3CDTF">2012-11-29T07:14:00Z</dcterms:modified>
</cp:coreProperties>
</file>