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C1" w:rsidRDefault="006A50C1"/>
    <w:p w:rsidR="006A50C1" w:rsidRDefault="006A50C1"/>
    <w:tbl>
      <w:tblPr>
        <w:tblW w:w="11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9182"/>
      </w:tblGrid>
      <w:tr w:rsidR="006A50C1" w:rsidRPr="001C3723" w:rsidTr="00EF7B14">
        <w:tc>
          <w:tcPr>
            <w:tcW w:w="2552" w:type="dxa"/>
          </w:tcPr>
          <w:p w:rsidR="006A50C1" w:rsidRPr="006A7A84" w:rsidRDefault="006A50C1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UNVANI</w:t>
            </w:r>
          </w:p>
        </w:tc>
        <w:tc>
          <w:tcPr>
            <w:tcW w:w="9182" w:type="dxa"/>
          </w:tcPr>
          <w:p w:rsidR="006A50C1" w:rsidRPr="001C3723" w:rsidRDefault="006A50C1" w:rsidP="00DA440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Teknisyen</w:t>
            </w:r>
          </w:p>
        </w:tc>
      </w:tr>
    </w:tbl>
    <w:p w:rsidR="006A50C1" w:rsidRPr="001C3723" w:rsidRDefault="006A50C1" w:rsidP="00D65A32">
      <w:pPr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11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9196"/>
      </w:tblGrid>
      <w:tr w:rsidR="006A50C1" w:rsidRPr="001C3723" w:rsidTr="00EF7B14">
        <w:tc>
          <w:tcPr>
            <w:tcW w:w="2552" w:type="dxa"/>
          </w:tcPr>
          <w:p w:rsidR="006A50C1" w:rsidRPr="006A7A84" w:rsidRDefault="006A50C1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ARANAN ÖZELLLİKLER</w:t>
            </w:r>
          </w:p>
        </w:tc>
        <w:tc>
          <w:tcPr>
            <w:tcW w:w="9196" w:type="dxa"/>
          </w:tcPr>
          <w:p w:rsidR="0058550E" w:rsidRDefault="0058550E" w:rsidP="0058550E">
            <w:pPr>
              <w:pStyle w:val="3-normalyaz0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 sayılı Devlet Memurları Kanunu’nun 48 inci maddesinde aranan şartları taşımak.</w:t>
            </w:r>
          </w:p>
          <w:p w:rsidR="0058550E" w:rsidRDefault="0058550E" w:rsidP="0058550E">
            <w:pPr>
              <w:pStyle w:val="3-normalyaz0"/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Konusuyla ilgili Yüksekokul veya Teknik/Endüstri Meslek</w:t>
            </w:r>
            <w:r w:rsidR="00800CEB"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isesi mezunu olmak.</w:t>
            </w:r>
          </w:p>
          <w:p w:rsidR="006A50C1" w:rsidRPr="001C3723" w:rsidRDefault="006A50C1" w:rsidP="00DA440C">
            <w:pPr>
              <w:pStyle w:val="3-normalyaz0"/>
              <w:spacing w:before="120"/>
              <w:rPr>
                <w:sz w:val="24"/>
                <w:szCs w:val="24"/>
              </w:rPr>
            </w:pPr>
          </w:p>
        </w:tc>
      </w:tr>
    </w:tbl>
    <w:p w:rsidR="006A50C1" w:rsidRPr="001C3723" w:rsidRDefault="006A50C1" w:rsidP="00D65A32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1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9182"/>
      </w:tblGrid>
      <w:tr w:rsidR="006A50C1" w:rsidRPr="001C3723" w:rsidTr="00EF7B14">
        <w:tc>
          <w:tcPr>
            <w:tcW w:w="2552" w:type="dxa"/>
          </w:tcPr>
          <w:p w:rsidR="006A50C1" w:rsidRPr="006A7A84" w:rsidRDefault="006A50C1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ÇALIŞMA ORTAMI</w:t>
            </w:r>
          </w:p>
        </w:tc>
        <w:tc>
          <w:tcPr>
            <w:tcW w:w="9182" w:type="dxa"/>
          </w:tcPr>
          <w:p w:rsidR="006A50C1" w:rsidRPr="001C3723" w:rsidRDefault="006A50C1" w:rsidP="00DA440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Büro</w:t>
            </w:r>
          </w:p>
        </w:tc>
      </w:tr>
    </w:tbl>
    <w:p w:rsidR="006A50C1" w:rsidRPr="001C3723" w:rsidRDefault="006A50C1" w:rsidP="00D65A32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1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9168"/>
      </w:tblGrid>
      <w:tr w:rsidR="006A50C1" w:rsidRPr="001C3723" w:rsidTr="00EF7B14">
        <w:tc>
          <w:tcPr>
            <w:tcW w:w="2552" w:type="dxa"/>
          </w:tcPr>
          <w:p w:rsidR="006A50C1" w:rsidRPr="006A7A84" w:rsidRDefault="006A50C1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 SORUMLULUKLAR</w:t>
            </w:r>
          </w:p>
        </w:tc>
        <w:tc>
          <w:tcPr>
            <w:tcW w:w="9168" w:type="dxa"/>
          </w:tcPr>
          <w:p w:rsidR="006A50C1" w:rsidRPr="006728C4" w:rsidRDefault="006A50C1" w:rsidP="00D65A3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728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Hizmet-Bakım İşleri</w:t>
            </w:r>
          </w:p>
          <w:p w:rsidR="006A50C1" w:rsidRPr="006728C4" w:rsidRDefault="006A50C1" w:rsidP="00D65A3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728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Arızalar</w:t>
            </w:r>
          </w:p>
          <w:p w:rsidR="006A50C1" w:rsidRPr="006728C4" w:rsidRDefault="006A50C1" w:rsidP="00D65A3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728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Telefon Santrali</w:t>
            </w:r>
          </w:p>
          <w:p w:rsidR="006A50C1" w:rsidRPr="006728C4" w:rsidRDefault="006A50C1" w:rsidP="00D65A32">
            <w:pPr>
              <w:pStyle w:val="ListeParagraf"/>
              <w:numPr>
                <w:ilvl w:val="0"/>
                <w:numId w:val="1"/>
              </w:num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728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Haberleşme İşleri (Telefon, Faks vb</w:t>
            </w:r>
            <w:proofErr w:type="gramStart"/>
            <w:r w:rsidRPr="006728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..</w:t>
            </w:r>
            <w:proofErr w:type="gramEnd"/>
            <w:r w:rsidRPr="006728C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  <w:p w:rsidR="006A50C1" w:rsidRPr="0080171D" w:rsidRDefault="006A50C1" w:rsidP="00DA440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6A50C1" w:rsidRPr="001C3723" w:rsidRDefault="006A50C1" w:rsidP="00D65A32">
      <w:pPr>
        <w:spacing w:before="40" w:after="40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11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9168"/>
      </w:tblGrid>
      <w:tr w:rsidR="006A50C1" w:rsidRPr="001C3723" w:rsidTr="00EF7B14">
        <w:tc>
          <w:tcPr>
            <w:tcW w:w="2552" w:type="dxa"/>
          </w:tcPr>
          <w:p w:rsidR="006A50C1" w:rsidRPr="006A7A84" w:rsidRDefault="006A50C1" w:rsidP="00DA440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YETKİ VE KARAR ALMA</w:t>
            </w:r>
          </w:p>
        </w:tc>
        <w:tc>
          <w:tcPr>
            <w:tcW w:w="9168" w:type="dxa"/>
          </w:tcPr>
          <w:p w:rsidR="006A50C1" w:rsidRPr="001C3723" w:rsidRDefault="006A50C1" w:rsidP="00DA440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Parafçı</w:t>
            </w:r>
          </w:p>
        </w:tc>
      </w:tr>
    </w:tbl>
    <w:p w:rsidR="006A50C1" w:rsidRDefault="006A50C1"/>
    <w:sectPr w:rsidR="006A50C1" w:rsidSect="00EF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6A" w:rsidRDefault="003A4D6A" w:rsidP="00D65A32">
      <w:r>
        <w:separator/>
      </w:r>
    </w:p>
  </w:endnote>
  <w:endnote w:type="continuationSeparator" w:id="0">
    <w:p w:rsidR="003A4D6A" w:rsidRDefault="003A4D6A" w:rsidP="00D6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14" w:rsidRDefault="00EF7B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900"/>
      <w:gridCol w:w="3827"/>
      <w:gridCol w:w="3993"/>
    </w:tblGrid>
    <w:tr w:rsidR="006A50C1" w:rsidRPr="00333CE6" w:rsidTr="00EF7B14">
      <w:tc>
        <w:tcPr>
          <w:tcW w:w="3900" w:type="dxa"/>
        </w:tcPr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333CE6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Hazırlayan</w:t>
          </w:r>
        </w:p>
      </w:tc>
      <w:tc>
        <w:tcPr>
          <w:tcW w:w="3827" w:type="dxa"/>
        </w:tcPr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333CE6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Kontrol Eden</w:t>
          </w:r>
        </w:p>
      </w:tc>
      <w:tc>
        <w:tcPr>
          <w:tcW w:w="3993" w:type="dxa"/>
        </w:tcPr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333CE6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Onaylayan</w:t>
          </w:r>
        </w:p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</w:p>
      </w:tc>
    </w:tr>
    <w:tr w:rsidR="006A50C1" w:rsidRPr="00333CE6" w:rsidTr="00EF7B14">
      <w:tc>
        <w:tcPr>
          <w:tcW w:w="3900" w:type="dxa"/>
        </w:tcPr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333CE6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Birim KYSS</w:t>
          </w:r>
        </w:p>
      </w:tc>
      <w:tc>
        <w:tcPr>
          <w:tcW w:w="3827" w:type="dxa"/>
        </w:tcPr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333CE6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Birim Müdürü</w:t>
          </w:r>
        </w:p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</w:p>
      </w:tc>
      <w:tc>
        <w:tcPr>
          <w:tcW w:w="3993" w:type="dxa"/>
        </w:tcPr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  <w:r w:rsidRPr="00333CE6"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  <w:t>Yönetim Temsilcisi</w:t>
          </w:r>
        </w:p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</w:p>
        <w:p w:rsidR="006A50C1" w:rsidRPr="00333CE6" w:rsidRDefault="006A50C1" w:rsidP="00333CE6">
          <w:pPr>
            <w:rPr>
              <w:rFonts w:ascii="Times New Roman" w:hAnsi="Times New Roman" w:cs="Times New Roman"/>
              <w:b/>
              <w:bCs/>
              <w:sz w:val="24"/>
              <w:szCs w:val="24"/>
              <w:lang w:val="tr-TR" w:eastAsia="tr-TR"/>
            </w:rPr>
          </w:pPr>
        </w:p>
      </w:tc>
    </w:tr>
  </w:tbl>
  <w:p w:rsidR="006A50C1" w:rsidRDefault="006A50C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14" w:rsidRDefault="00EF7B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6A" w:rsidRDefault="003A4D6A" w:rsidP="00D65A32">
      <w:r>
        <w:separator/>
      </w:r>
    </w:p>
  </w:footnote>
  <w:footnote w:type="continuationSeparator" w:id="0">
    <w:p w:rsidR="003A4D6A" w:rsidRDefault="003A4D6A" w:rsidP="00D65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14" w:rsidRDefault="00EF7B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57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99"/>
      <w:gridCol w:w="3673"/>
      <w:gridCol w:w="1927"/>
      <w:gridCol w:w="2029"/>
      <w:gridCol w:w="2029"/>
    </w:tblGrid>
    <w:tr w:rsidR="00EF7B14" w:rsidRPr="00D042B8" w:rsidTr="00EF7B14">
      <w:trPr>
        <w:cantSplit/>
        <w:trHeight w:val="524"/>
      </w:trPr>
      <w:tc>
        <w:tcPr>
          <w:tcW w:w="1999" w:type="dxa"/>
          <w:vMerge w:val="restart"/>
          <w:vAlign w:val="center"/>
        </w:tcPr>
        <w:p w:rsidR="00EF7B14" w:rsidRPr="006A7A84" w:rsidRDefault="005F3B76" w:rsidP="00DA440C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5F3B76">
            <w:rPr>
              <w:b/>
              <w:bCs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79.5pt">
                <v:imagedata r:id="rId1" o:title="mersin logo"/>
              </v:shape>
            </w:pict>
          </w:r>
        </w:p>
      </w:tc>
      <w:tc>
        <w:tcPr>
          <w:tcW w:w="3673" w:type="dxa"/>
        </w:tcPr>
        <w:p w:rsidR="00EF7B14" w:rsidRPr="006A7A84" w:rsidRDefault="00EF7B1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A7A8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EF7B14" w:rsidRPr="006A7A84" w:rsidRDefault="00EF7B1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A7A8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EF7B14" w:rsidRPr="00A645FF" w:rsidRDefault="00EF7B1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645FF">
            <w:rPr>
              <w:rFonts w:ascii="Times New Roman" w:hAnsi="Times New Roman" w:cs="Times New Roman"/>
              <w:b/>
              <w:bCs/>
            </w:rPr>
            <w:t>Bilgi İşlem Şube Müdürlüğü</w:t>
          </w:r>
        </w:p>
      </w:tc>
      <w:tc>
        <w:tcPr>
          <w:tcW w:w="1927" w:type="dxa"/>
        </w:tcPr>
        <w:p w:rsidR="00EF7B14" w:rsidRPr="006A7A84" w:rsidRDefault="00EF7B1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A7A84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029" w:type="dxa"/>
        </w:tcPr>
        <w:p w:rsidR="00EF7B14" w:rsidRPr="006A7A84" w:rsidRDefault="00EF7B14" w:rsidP="00796D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r w:rsidR="00C35636">
            <w:rPr>
              <w:rFonts w:ascii="Times New Roman" w:hAnsi="Times New Roman" w:cs="Times New Roman"/>
              <w:b/>
              <w:bCs/>
              <w:sz w:val="20"/>
              <w:szCs w:val="20"/>
            </w:rPr>
            <w:t>Y</w:t>
          </w:r>
          <w:r w:rsidRPr="00A2217E">
            <w:rPr>
              <w:rFonts w:ascii="Times New Roman" w:hAnsi="Times New Roman" w:cs="Times New Roman"/>
              <w:b/>
              <w:bCs/>
              <w:sz w:val="20"/>
              <w:szCs w:val="20"/>
            </w:rPr>
            <w:t>İM.GT.0</w:t>
          </w:r>
          <w:r w:rsidR="00796DDF">
            <w:rPr>
              <w:rFonts w:ascii="Times New Roman" w:hAnsi="Times New Roman" w:cs="Times New Roman"/>
              <w:b/>
              <w:bCs/>
              <w:sz w:val="20"/>
              <w:szCs w:val="20"/>
            </w:rPr>
            <w:t>1/51</w:t>
          </w:r>
        </w:p>
      </w:tc>
      <w:tc>
        <w:tcPr>
          <w:tcW w:w="2029" w:type="dxa"/>
          <w:vMerge w:val="restart"/>
          <w:vAlign w:val="center"/>
        </w:tcPr>
        <w:p w:rsidR="00EF7B14" w:rsidRPr="00A2217E" w:rsidRDefault="005F3B76" w:rsidP="00EF7B1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F3B76"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pict>
              <v:shape id="Resim 1" o:spid="_x0000_i1026" type="#_x0000_t75" style="width:79.5pt;height:85.5pt;visibility:visible;mso-wrap-style:square">
                <v:imagedata r:id="rId2" o:title="K_Q_TSE_ISO_EN_9000-logo-1761A8C15E-seeklogo_com"/>
              </v:shape>
            </w:pict>
          </w:r>
        </w:p>
      </w:tc>
    </w:tr>
    <w:tr w:rsidR="00EF7B14" w:rsidRPr="00D042B8" w:rsidTr="00EF7B14">
      <w:trPr>
        <w:cantSplit/>
        <w:trHeight w:val="163"/>
      </w:trPr>
      <w:tc>
        <w:tcPr>
          <w:tcW w:w="1999" w:type="dxa"/>
          <w:vMerge/>
        </w:tcPr>
        <w:p w:rsidR="00EF7B14" w:rsidRPr="006A7A84" w:rsidRDefault="00EF7B14" w:rsidP="00DA440C">
          <w:pPr>
            <w:pStyle w:val="stbilgi"/>
            <w:rPr>
              <w:sz w:val="24"/>
              <w:szCs w:val="24"/>
            </w:rPr>
          </w:pPr>
        </w:p>
      </w:tc>
      <w:tc>
        <w:tcPr>
          <w:tcW w:w="3673" w:type="dxa"/>
          <w:vMerge w:val="restart"/>
          <w:vAlign w:val="center"/>
        </w:tcPr>
        <w:p w:rsidR="00EF7B14" w:rsidRPr="006A7A84" w:rsidRDefault="00EF7B1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A7A84">
            <w:rPr>
              <w:rFonts w:ascii="Times New Roman" w:hAnsi="Times New Roman" w:cs="Times New Roman"/>
              <w:b/>
              <w:bCs/>
              <w:sz w:val="24"/>
              <w:szCs w:val="24"/>
            </w:rPr>
            <w:t>Teknisyen</w:t>
          </w:r>
        </w:p>
        <w:p w:rsidR="00EF7B14" w:rsidRPr="006A7A84" w:rsidRDefault="00EF7B14" w:rsidP="00DA440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A7A8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Görev Tanımı </w:t>
          </w:r>
        </w:p>
      </w:tc>
      <w:tc>
        <w:tcPr>
          <w:tcW w:w="1927" w:type="dxa"/>
        </w:tcPr>
        <w:p w:rsidR="00EF7B14" w:rsidRPr="006A7A84" w:rsidRDefault="00EF7B1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A7A84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029" w:type="dxa"/>
        </w:tcPr>
        <w:p w:rsidR="00EF7B14" w:rsidRPr="006A7A84" w:rsidRDefault="00915EF4" w:rsidP="00E4737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2029" w:type="dxa"/>
          <w:vMerge/>
        </w:tcPr>
        <w:p w:rsidR="00EF7B14" w:rsidRDefault="00EF7B14" w:rsidP="00E4737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EF7B14" w:rsidRPr="00D042B8" w:rsidTr="00EF7B14">
      <w:trPr>
        <w:cantSplit/>
        <w:trHeight w:val="163"/>
      </w:trPr>
      <w:tc>
        <w:tcPr>
          <w:tcW w:w="1999" w:type="dxa"/>
          <w:vMerge/>
        </w:tcPr>
        <w:p w:rsidR="00EF7B14" w:rsidRPr="006A7A84" w:rsidRDefault="00EF7B14" w:rsidP="00DA440C">
          <w:pPr>
            <w:pStyle w:val="stbilgi"/>
            <w:rPr>
              <w:sz w:val="24"/>
              <w:szCs w:val="24"/>
            </w:rPr>
          </w:pPr>
        </w:p>
      </w:tc>
      <w:tc>
        <w:tcPr>
          <w:tcW w:w="3673" w:type="dxa"/>
          <w:vMerge/>
        </w:tcPr>
        <w:p w:rsidR="00EF7B14" w:rsidRPr="006A7A84" w:rsidRDefault="00EF7B14" w:rsidP="00DA440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27" w:type="dxa"/>
        </w:tcPr>
        <w:p w:rsidR="00EF7B14" w:rsidRPr="006A7A84" w:rsidRDefault="00EF7B1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A7A8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029" w:type="dxa"/>
        </w:tcPr>
        <w:p w:rsidR="00EF7B14" w:rsidRPr="006A7A84" w:rsidRDefault="00EF7B14" w:rsidP="00E4737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029" w:type="dxa"/>
          <w:vMerge/>
        </w:tcPr>
        <w:p w:rsidR="00EF7B14" w:rsidRPr="006A7A84" w:rsidRDefault="00EF7B14" w:rsidP="00E4737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EF7B14" w:rsidRPr="00D042B8" w:rsidTr="00EF7B14">
      <w:trPr>
        <w:cantSplit/>
        <w:trHeight w:val="163"/>
      </w:trPr>
      <w:tc>
        <w:tcPr>
          <w:tcW w:w="1999" w:type="dxa"/>
          <w:vMerge/>
        </w:tcPr>
        <w:p w:rsidR="00EF7B14" w:rsidRPr="006A7A84" w:rsidRDefault="00EF7B14" w:rsidP="00DA440C">
          <w:pPr>
            <w:pStyle w:val="stbilgi"/>
            <w:rPr>
              <w:sz w:val="24"/>
              <w:szCs w:val="24"/>
            </w:rPr>
          </w:pPr>
        </w:p>
      </w:tc>
      <w:tc>
        <w:tcPr>
          <w:tcW w:w="3673" w:type="dxa"/>
          <w:vMerge/>
        </w:tcPr>
        <w:p w:rsidR="00EF7B14" w:rsidRPr="006A7A84" w:rsidRDefault="00EF7B14" w:rsidP="00DA440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27" w:type="dxa"/>
        </w:tcPr>
        <w:p w:rsidR="00EF7B14" w:rsidRPr="006A7A84" w:rsidRDefault="00EF7B1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A7A8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029" w:type="dxa"/>
        </w:tcPr>
        <w:p w:rsidR="00EF7B14" w:rsidRPr="006A7A84" w:rsidRDefault="00EF7B14" w:rsidP="00E4737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029" w:type="dxa"/>
          <w:vMerge/>
        </w:tcPr>
        <w:p w:rsidR="00EF7B14" w:rsidRPr="006A7A84" w:rsidRDefault="00EF7B14" w:rsidP="00E4737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EF7B14" w:rsidRPr="00D042B8" w:rsidTr="00EF7B14">
      <w:trPr>
        <w:cantSplit/>
        <w:trHeight w:val="163"/>
      </w:trPr>
      <w:tc>
        <w:tcPr>
          <w:tcW w:w="1999" w:type="dxa"/>
          <w:vMerge/>
        </w:tcPr>
        <w:p w:rsidR="00EF7B14" w:rsidRPr="006A7A84" w:rsidRDefault="00EF7B14" w:rsidP="00DA440C">
          <w:pPr>
            <w:pStyle w:val="stbilgi"/>
            <w:rPr>
              <w:sz w:val="24"/>
              <w:szCs w:val="24"/>
            </w:rPr>
          </w:pPr>
        </w:p>
      </w:tc>
      <w:tc>
        <w:tcPr>
          <w:tcW w:w="3673" w:type="dxa"/>
          <w:vMerge/>
        </w:tcPr>
        <w:p w:rsidR="00EF7B14" w:rsidRPr="006A7A84" w:rsidRDefault="00EF7B14" w:rsidP="00DA440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27" w:type="dxa"/>
        </w:tcPr>
        <w:p w:rsidR="00EF7B14" w:rsidRPr="006A7A84" w:rsidRDefault="00EF7B14" w:rsidP="00DA440C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A7A84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029" w:type="dxa"/>
        </w:tcPr>
        <w:p w:rsidR="00EF7B14" w:rsidRPr="006A7A84" w:rsidRDefault="005F3B76" w:rsidP="00E4737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A7A8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EF7B14" w:rsidRPr="006A7A8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6A7A8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796DDF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6A7A8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EF7B14" w:rsidRPr="006A7A84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6A7A8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EF7B14" w:rsidRPr="006A7A8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6A7A8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796DDF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6A7A84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2029" w:type="dxa"/>
          <w:vMerge/>
        </w:tcPr>
        <w:p w:rsidR="00EF7B14" w:rsidRPr="006A7A84" w:rsidRDefault="00EF7B14" w:rsidP="00E4737B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6A50C1" w:rsidRDefault="006A50C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14" w:rsidRDefault="00EF7B1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56BB"/>
    <w:multiLevelType w:val="hybridMultilevel"/>
    <w:tmpl w:val="248E9E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4F0B85"/>
    <w:multiLevelType w:val="hybridMultilevel"/>
    <w:tmpl w:val="61AA4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A32"/>
    <w:rsid w:val="00027B6E"/>
    <w:rsid w:val="00095FFC"/>
    <w:rsid w:val="00144CB7"/>
    <w:rsid w:val="001C3723"/>
    <w:rsid w:val="001E311C"/>
    <w:rsid w:val="001F067E"/>
    <w:rsid w:val="002D443E"/>
    <w:rsid w:val="00333CE6"/>
    <w:rsid w:val="00356BCB"/>
    <w:rsid w:val="003A4D6A"/>
    <w:rsid w:val="004063FF"/>
    <w:rsid w:val="004911FD"/>
    <w:rsid w:val="005605A9"/>
    <w:rsid w:val="0058550E"/>
    <w:rsid w:val="005F3B76"/>
    <w:rsid w:val="00614E04"/>
    <w:rsid w:val="006728C4"/>
    <w:rsid w:val="006A50C1"/>
    <w:rsid w:val="006A7A84"/>
    <w:rsid w:val="007623FE"/>
    <w:rsid w:val="00796DDF"/>
    <w:rsid w:val="007B763D"/>
    <w:rsid w:val="00800CEB"/>
    <w:rsid w:val="0080171D"/>
    <w:rsid w:val="008C2FFC"/>
    <w:rsid w:val="00915EF4"/>
    <w:rsid w:val="00983F1E"/>
    <w:rsid w:val="009963F6"/>
    <w:rsid w:val="00A37F11"/>
    <w:rsid w:val="00A61422"/>
    <w:rsid w:val="00A645FF"/>
    <w:rsid w:val="00AE0946"/>
    <w:rsid w:val="00BE5524"/>
    <w:rsid w:val="00BF1917"/>
    <w:rsid w:val="00C35636"/>
    <w:rsid w:val="00C85B2E"/>
    <w:rsid w:val="00CD5800"/>
    <w:rsid w:val="00D042B8"/>
    <w:rsid w:val="00D65A32"/>
    <w:rsid w:val="00DA440C"/>
    <w:rsid w:val="00DC5D99"/>
    <w:rsid w:val="00E4737B"/>
    <w:rsid w:val="00E83FFF"/>
    <w:rsid w:val="00EF7B14"/>
    <w:rsid w:val="00F6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32"/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65A32"/>
    <w:pPr>
      <w:tabs>
        <w:tab w:val="center" w:pos="4536"/>
        <w:tab w:val="right" w:pos="9072"/>
      </w:tabs>
    </w:pPr>
    <w:rPr>
      <w:rFonts w:ascii="Calibri" w:eastAsia="Calibri" w:hAnsi="Calibri" w:cs="Calibri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D65A32"/>
  </w:style>
  <w:style w:type="paragraph" w:customStyle="1" w:styleId="3-normalyaz0">
    <w:name w:val="3-normalyaz0"/>
    <w:basedOn w:val="Normal"/>
    <w:uiPriority w:val="99"/>
    <w:rsid w:val="00D65A32"/>
    <w:pPr>
      <w:jc w:val="both"/>
    </w:pPr>
    <w:rPr>
      <w:rFonts w:ascii="Times New Roman" w:hAnsi="Times New Roman" w:cs="Times New Roman"/>
      <w:sz w:val="19"/>
      <w:szCs w:val="19"/>
      <w:lang w:val="tr-TR" w:eastAsia="tr-TR"/>
    </w:rPr>
  </w:style>
  <w:style w:type="paragraph" w:styleId="Altbilgi">
    <w:name w:val="footer"/>
    <w:basedOn w:val="Normal"/>
    <w:link w:val="AltbilgiChar"/>
    <w:uiPriority w:val="99"/>
    <w:semiHidden/>
    <w:rsid w:val="00D65A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65A32"/>
    <w:rPr>
      <w:rFonts w:ascii="Arial" w:hAnsi="Arial" w:cs="Arial"/>
      <w:sz w:val="20"/>
      <w:szCs w:val="20"/>
      <w:lang w:val="en-US"/>
    </w:rPr>
  </w:style>
  <w:style w:type="character" w:styleId="SayfaNumaras">
    <w:name w:val="page number"/>
    <w:basedOn w:val="VarsaylanParagrafYazTipi"/>
    <w:uiPriority w:val="99"/>
    <w:rsid w:val="00D65A32"/>
  </w:style>
  <w:style w:type="paragraph" w:styleId="BalonMetni">
    <w:name w:val="Balloon Text"/>
    <w:basedOn w:val="Normal"/>
    <w:link w:val="BalonMetniChar"/>
    <w:uiPriority w:val="99"/>
    <w:semiHidden/>
    <w:rsid w:val="00D65A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65A32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99"/>
    <w:qFormat/>
    <w:rsid w:val="00D65A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proje5</cp:lastModifiedBy>
  <cp:revision>20</cp:revision>
  <dcterms:created xsi:type="dcterms:W3CDTF">2011-04-19T10:59:00Z</dcterms:created>
  <dcterms:modified xsi:type="dcterms:W3CDTF">2012-09-12T07:55:00Z</dcterms:modified>
</cp:coreProperties>
</file>