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3E" w:rsidRPr="00BE3A80" w:rsidRDefault="00DC683E"/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1696"/>
      </w:tblGrid>
      <w:tr w:rsidR="00DC683E" w:rsidRPr="00BE3A80" w:rsidTr="008D6FBA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UNVANI</w:t>
            </w:r>
          </w:p>
        </w:tc>
        <w:tc>
          <w:tcPr>
            <w:tcW w:w="11696" w:type="dxa"/>
          </w:tcPr>
          <w:p w:rsidR="00DC683E" w:rsidRPr="00BE3A80" w:rsidRDefault="00925B4B" w:rsidP="009E303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Programcı</w:t>
            </w:r>
            <w:r w:rsidR="00AE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683E" w:rsidRPr="00BE3A80" w:rsidRDefault="00DC683E" w:rsidP="005071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1696"/>
      </w:tblGrid>
      <w:tr w:rsidR="00DC683E" w:rsidRPr="00BE3A80" w:rsidTr="008D6FBA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ARANAN ÖZELLLİKLER</w:t>
            </w:r>
          </w:p>
        </w:tc>
        <w:tc>
          <w:tcPr>
            <w:tcW w:w="11696" w:type="dxa"/>
          </w:tcPr>
          <w:p w:rsidR="00DC683E" w:rsidRDefault="00DC683E" w:rsidP="00925B4B">
            <w:pPr>
              <w:pStyle w:val="3-normalyaz0"/>
              <w:numPr>
                <w:ilvl w:val="0"/>
                <w:numId w:val="1"/>
              </w:numPr>
              <w:spacing w:before="120"/>
              <w:rPr>
                <w:sz w:val="24"/>
                <w:szCs w:val="24"/>
              </w:rPr>
            </w:pPr>
            <w:r w:rsidRPr="00BE3A80">
              <w:rPr>
                <w:sz w:val="24"/>
                <w:szCs w:val="24"/>
              </w:rPr>
              <w:t>657 sayılı Devlet Memurları Kanunu’nun 48 inci maddesinde aranan şartları taşımak.</w:t>
            </w:r>
          </w:p>
          <w:p w:rsidR="00C03DFB" w:rsidRPr="00925B4B" w:rsidRDefault="00005EC0" w:rsidP="00925B4B">
            <w:pPr>
              <w:pStyle w:val="3-normalyaz0"/>
              <w:numPr>
                <w:ilvl w:val="0"/>
                <w:numId w:val="1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Konusuyla ilgili </w:t>
            </w:r>
            <w:r w:rsidR="00C03DFB">
              <w:rPr>
                <w:sz w:val="24"/>
                <w:szCs w:val="24"/>
              </w:rPr>
              <w:t>Fakülte veya 2 Yıllık Yüksekokul mezunu olmak.</w:t>
            </w:r>
          </w:p>
          <w:p w:rsidR="00DC683E" w:rsidRPr="00BE3A80" w:rsidRDefault="00C03DFB" w:rsidP="009E303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DC683E" w:rsidRPr="00BE3A80" w:rsidRDefault="00DC683E" w:rsidP="0050711D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1696"/>
      </w:tblGrid>
      <w:tr w:rsidR="00DC683E" w:rsidRPr="00BE3A80" w:rsidTr="008D6FBA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ÇALIŞMA ORTAMI</w:t>
            </w:r>
          </w:p>
        </w:tc>
        <w:tc>
          <w:tcPr>
            <w:tcW w:w="11696" w:type="dxa"/>
          </w:tcPr>
          <w:p w:rsidR="00DC683E" w:rsidRPr="00BE3A80" w:rsidRDefault="00DC683E" w:rsidP="009E303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0">
              <w:rPr>
                <w:rFonts w:ascii="Times New Roman" w:hAnsi="Times New Roman" w:cs="Times New Roman"/>
                <w:sz w:val="24"/>
                <w:szCs w:val="24"/>
              </w:rPr>
              <w:t>Büro</w:t>
            </w:r>
          </w:p>
        </w:tc>
      </w:tr>
    </w:tbl>
    <w:p w:rsidR="00DC683E" w:rsidRPr="00BE3A80" w:rsidRDefault="00DC683E" w:rsidP="0050711D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1696"/>
      </w:tblGrid>
      <w:tr w:rsidR="00DC683E" w:rsidRPr="00BE3A80" w:rsidTr="008D6FBA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 SORUMLULUKLAR</w:t>
            </w:r>
          </w:p>
        </w:tc>
        <w:tc>
          <w:tcPr>
            <w:tcW w:w="11696" w:type="dxa"/>
          </w:tcPr>
          <w:p w:rsidR="00925B4B" w:rsidRPr="00925B4B" w:rsidRDefault="00925B4B" w:rsidP="00925B4B">
            <w:pPr>
              <w:pStyle w:val="GvdeMetni"/>
              <w:tabs>
                <w:tab w:val="left" w:pos="709"/>
                <w:tab w:val="left" w:pos="992"/>
              </w:tabs>
              <w:spacing w:before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7299E">
              <w:rPr>
                <w:rFonts w:ascii="Times New Roman" w:hAnsi="Times New Roman"/>
                <w:szCs w:val="24"/>
              </w:rPr>
              <w:tab/>
            </w:r>
            <w:r w:rsidRPr="00925B4B">
              <w:rPr>
                <w:rFonts w:ascii="Times New Roman" w:hAnsi="Times New Roman"/>
                <w:sz w:val="22"/>
                <w:szCs w:val="22"/>
              </w:rPr>
              <w:t>a) Kendisine verilen programlama çalışmaları ile ilgili görevleri verilen zaman planına göre yapmak, kontrol etmek ve çalışır duruma getirmek,</w:t>
            </w:r>
          </w:p>
          <w:p w:rsidR="00925B4B" w:rsidRPr="00925B4B" w:rsidRDefault="00925B4B" w:rsidP="00925B4B">
            <w:pPr>
              <w:tabs>
                <w:tab w:val="left" w:pos="709"/>
                <w:tab w:val="left" w:pos="99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5B4B">
              <w:rPr>
                <w:rFonts w:ascii="Times New Roman" w:hAnsi="Times New Roman" w:cs="Times New Roman"/>
                <w:color w:val="000000"/>
              </w:rPr>
              <w:tab/>
              <w:t>b)</w:t>
            </w:r>
            <w:r w:rsidRPr="00925B4B"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Sistem tasarımına yardımcı olmak,</w:t>
            </w:r>
          </w:p>
          <w:p w:rsidR="00925B4B" w:rsidRPr="00925B4B" w:rsidRDefault="00925B4B" w:rsidP="00925B4B">
            <w:pPr>
              <w:tabs>
                <w:tab w:val="left" w:pos="709"/>
                <w:tab w:val="left" w:pos="992"/>
              </w:tabs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5B4B">
              <w:rPr>
                <w:rFonts w:ascii="Times New Roman" w:hAnsi="Times New Roman" w:cs="Times New Roman"/>
                <w:color w:val="000000"/>
              </w:rPr>
              <w:t>c)</w:t>
            </w:r>
            <w:r w:rsidRPr="00925B4B">
              <w:rPr>
                <w:rFonts w:ascii="Times New Roman" w:hAnsi="Times New Roman" w:cs="Times New Roman"/>
                <w:color w:val="000000"/>
              </w:rPr>
              <w:tab/>
              <w:t>Programlarda ihtiyaç duyulan değişiklikleri yapmak,</w:t>
            </w:r>
          </w:p>
          <w:p w:rsidR="00925B4B" w:rsidRPr="00925B4B" w:rsidRDefault="00925B4B" w:rsidP="00925B4B">
            <w:pPr>
              <w:tabs>
                <w:tab w:val="left" w:pos="709"/>
                <w:tab w:val="left" w:pos="992"/>
              </w:tabs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25B4B">
              <w:rPr>
                <w:rFonts w:ascii="Times New Roman" w:hAnsi="Times New Roman" w:cs="Times New Roman"/>
              </w:rPr>
              <w:t>ç)</w:t>
            </w:r>
            <w:r w:rsidRPr="00925B4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Web sitesi tasarımına yardımcı olmak ve veri girişlerini sağlamak,</w:t>
            </w:r>
            <w:r w:rsidRPr="00925B4B">
              <w:rPr>
                <w:rFonts w:ascii="Times New Roman" w:hAnsi="Times New Roman" w:cs="Times New Roman"/>
              </w:rPr>
              <w:t xml:space="preserve">  </w:t>
            </w:r>
          </w:p>
          <w:p w:rsidR="00925B4B" w:rsidRPr="00925B4B" w:rsidRDefault="00925B4B" w:rsidP="00925B4B">
            <w:pPr>
              <w:tabs>
                <w:tab w:val="left" w:pos="709"/>
                <w:tab w:val="left" w:pos="992"/>
              </w:tabs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5B4B">
              <w:rPr>
                <w:rFonts w:ascii="Times New Roman" w:hAnsi="Times New Roman" w:cs="Times New Roman"/>
                <w:color w:val="000000"/>
              </w:rPr>
              <w:t>d)</w:t>
            </w:r>
            <w:r w:rsidRPr="00925B4B">
              <w:rPr>
                <w:rFonts w:ascii="Times New Roman" w:hAnsi="Times New Roman" w:cs="Times New Roman"/>
                <w:color w:val="000000"/>
              </w:rPr>
              <w:tab/>
              <w:t>Programların sistemde güvenli bir şekilde saklanması için gereken tedbirleri almak,</w:t>
            </w:r>
          </w:p>
          <w:p w:rsidR="00DC683E" w:rsidRPr="00BE3A80" w:rsidRDefault="00925B4B" w:rsidP="00925B4B">
            <w:pPr>
              <w:pStyle w:val="3-NormalYaz"/>
              <w:spacing w:line="240" w:lineRule="exact"/>
              <w:ind w:firstLine="566"/>
              <w:rPr>
                <w:rFonts w:cs="Arial"/>
                <w:b/>
                <w:bCs/>
              </w:rPr>
            </w:pPr>
            <w:r>
              <w:rPr>
                <w:rFonts w:hAnsi="Times New Roman"/>
                <w:sz w:val="22"/>
                <w:szCs w:val="22"/>
              </w:rPr>
              <w:tab/>
            </w:r>
          </w:p>
        </w:tc>
      </w:tr>
      <w:tr w:rsidR="00DC683E" w:rsidRPr="00BE3A80" w:rsidTr="008D6FBA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6" w:type="dxa"/>
          </w:tcPr>
          <w:p w:rsidR="00DC683E" w:rsidRPr="00BE3A80" w:rsidRDefault="00DC683E" w:rsidP="00145C5B">
            <w:pPr>
              <w:pStyle w:val="NormalWeb"/>
              <w:spacing w:before="90" w:beforeAutospacing="0" w:after="0" w:afterAutospacing="0"/>
              <w:rPr>
                <w:rFonts w:cs="Arial"/>
              </w:rPr>
            </w:pPr>
          </w:p>
        </w:tc>
      </w:tr>
    </w:tbl>
    <w:p w:rsidR="00DC683E" w:rsidRPr="00BE3A80" w:rsidRDefault="00DC683E" w:rsidP="0050711D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1696"/>
      </w:tblGrid>
      <w:tr w:rsidR="00DC683E" w:rsidRPr="00BE3A80" w:rsidTr="008D6FBA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YETKİ VE KARAR ALMA</w:t>
            </w:r>
          </w:p>
        </w:tc>
        <w:tc>
          <w:tcPr>
            <w:tcW w:w="11696" w:type="dxa"/>
          </w:tcPr>
          <w:p w:rsidR="00DC683E" w:rsidRPr="00BE3A80" w:rsidRDefault="00925B4B" w:rsidP="00BE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  <w:r w:rsidR="006946E8">
              <w:rPr>
                <w:rFonts w:ascii="Times New Roman" w:hAnsi="Times New Roman" w:cs="Times New Roman"/>
                <w:sz w:val="24"/>
                <w:szCs w:val="24"/>
              </w:rPr>
              <w:t>çı</w:t>
            </w:r>
          </w:p>
        </w:tc>
      </w:tr>
    </w:tbl>
    <w:p w:rsidR="00DC683E" w:rsidRPr="00BE3A80" w:rsidRDefault="00DC683E">
      <w:pPr>
        <w:rPr>
          <w:sz w:val="24"/>
          <w:szCs w:val="24"/>
        </w:rPr>
      </w:pPr>
    </w:p>
    <w:sectPr w:rsidR="00DC683E" w:rsidRPr="00BE3A80" w:rsidSect="008D6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4B" w:rsidRDefault="00A4674B" w:rsidP="00F13B13">
      <w:r>
        <w:separator/>
      </w:r>
    </w:p>
  </w:endnote>
  <w:endnote w:type="continuationSeparator" w:id="0">
    <w:p w:rsidR="00A4674B" w:rsidRDefault="00A4674B" w:rsidP="00F1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BA" w:rsidRDefault="008D6FB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325"/>
      <w:gridCol w:w="5387"/>
      <w:gridCol w:w="4536"/>
    </w:tblGrid>
    <w:tr w:rsidR="00DC683E" w:rsidRPr="008E575D" w:rsidTr="008D6FBA">
      <w:tc>
        <w:tcPr>
          <w:tcW w:w="4325" w:type="dxa"/>
        </w:tcPr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Hazırlayan</w:t>
          </w:r>
        </w:p>
      </w:tc>
      <w:tc>
        <w:tcPr>
          <w:tcW w:w="5387" w:type="dxa"/>
        </w:tcPr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Kontrol Eden</w:t>
          </w:r>
        </w:p>
      </w:tc>
      <w:tc>
        <w:tcPr>
          <w:tcW w:w="4536" w:type="dxa"/>
        </w:tcPr>
        <w:p w:rsidR="00DC683E" w:rsidRPr="008E575D" w:rsidRDefault="00DC683E" w:rsidP="008D6FBA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Onaylayan</w:t>
          </w:r>
        </w:p>
        <w:p w:rsidR="00DC683E" w:rsidRPr="008E575D" w:rsidRDefault="00DC683E" w:rsidP="008D6FBA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</w:tr>
    <w:tr w:rsidR="00DC683E" w:rsidRPr="008E575D" w:rsidTr="008D6FBA">
      <w:tc>
        <w:tcPr>
          <w:tcW w:w="4325" w:type="dxa"/>
        </w:tcPr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Birim KYSS</w:t>
          </w:r>
        </w:p>
      </w:tc>
      <w:tc>
        <w:tcPr>
          <w:tcW w:w="5387" w:type="dxa"/>
        </w:tcPr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Birim Müdürü</w:t>
          </w:r>
        </w:p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4536" w:type="dxa"/>
        </w:tcPr>
        <w:p w:rsidR="00DC683E" w:rsidRPr="008E575D" w:rsidRDefault="00DC683E" w:rsidP="008D6FBA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Yönetim Temsilcisi</w:t>
          </w:r>
        </w:p>
        <w:p w:rsidR="00DC683E" w:rsidRPr="008E575D" w:rsidRDefault="00DC683E" w:rsidP="008D6FBA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DC683E" w:rsidRPr="008E575D" w:rsidRDefault="00DC683E" w:rsidP="008D6FBA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</w:tr>
  </w:tbl>
  <w:p w:rsidR="00DC683E" w:rsidRDefault="00DC683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BA" w:rsidRDefault="008D6FB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4B" w:rsidRDefault="00A4674B" w:rsidP="00F13B13">
      <w:r>
        <w:separator/>
      </w:r>
    </w:p>
  </w:footnote>
  <w:footnote w:type="continuationSeparator" w:id="0">
    <w:p w:rsidR="00A4674B" w:rsidRDefault="00A4674B" w:rsidP="00F13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BA" w:rsidRDefault="008D6FB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2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979"/>
      <w:gridCol w:w="6239"/>
      <w:gridCol w:w="1985"/>
      <w:gridCol w:w="2126"/>
      <w:gridCol w:w="1843"/>
    </w:tblGrid>
    <w:tr w:rsidR="008D6FBA" w:rsidTr="008D6FBA">
      <w:trPr>
        <w:cantSplit/>
        <w:trHeight w:val="524"/>
      </w:trPr>
      <w:tc>
        <w:tcPr>
          <w:tcW w:w="1979" w:type="dxa"/>
          <w:vMerge w:val="restart"/>
          <w:vAlign w:val="center"/>
        </w:tcPr>
        <w:p w:rsidR="008D6FBA" w:rsidRPr="00A2217E" w:rsidRDefault="008D6FBA" w:rsidP="00E45DBC">
          <w:pPr>
            <w:pStyle w:val="stbilgi"/>
            <w:rPr>
              <w:b/>
              <w:bCs/>
              <w:sz w:val="44"/>
              <w:szCs w:val="44"/>
            </w:rPr>
          </w:pPr>
          <w:r>
            <w:rPr>
              <w:b/>
              <w:bCs/>
              <w:sz w:val="44"/>
              <w:szCs w:val="44"/>
            </w:rPr>
            <w:t xml:space="preserve"> </w:t>
          </w:r>
          <w:r>
            <w:rPr>
              <w:b/>
              <w:bCs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009650" cy="1009650"/>
                <wp:effectExtent l="19050" t="0" r="0" b="0"/>
                <wp:docPr id="3" name="1 Resim" descr="mersi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rsin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9" w:type="dxa"/>
        </w:tcPr>
        <w:p w:rsidR="008D6FBA" w:rsidRPr="00A2217E" w:rsidRDefault="008D6FBA" w:rsidP="005B59DE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2217E">
            <w:rPr>
              <w:rFonts w:ascii="Times New Roman" w:hAnsi="Times New Roman" w:cs="Times New Roman"/>
              <w:b/>
              <w:bCs/>
            </w:rPr>
            <w:t>T.C.</w:t>
          </w:r>
        </w:p>
        <w:p w:rsidR="008D6FBA" w:rsidRPr="00A2217E" w:rsidRDefault="008D6FBA" w:rsidP="005B59DE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2217E">
            <w:rPr>
              <w:rFonts w:ascii="Times New Roman" w:hAnsi="Times New Roman" w:cs="Times New Roman"/>
              <w:b/>
              <w:bCs/>
            </w:rPr>
            <w:t xml:space="preserve"> MERSİN VALİLİĞİ</w:t>
          </w:r>
        </w:p>
        <w:p w:rsidR="008D6FBA" w:rsidRPr="00F62AE2" w:rsidRDefault="008D6FBA" w:rsidP="005B59DE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F62AE2">
            <w:rPr>
              <w:rFonts w:ascii="Times New Roman" w:hAnsi="Times New Roman" w:cs="Times New Roman"/>
              <w:b/>
              <w:bCs/>
            </w:rPr>
            <w:t>Bilgi İşlem Şube Müdürlüğü</w:t>
          </w:r>
        </w:p>
      </w:tc>
      <w:tc>
        <w:tcPr>
          <w:tcW w:w="1985" w:type="dxa"/>
        </w:tcPr>
        <w:p w:rsidR="008D6FBA" w:rsidRPr="00A2217E" w:rsidRDefault="008D6FBA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126" w:type="dxa"/>
        </w:tcPr>
        <w:p w:rsidR="008D6FBA" w:rsidRPr="00A2217E" w:rsidRDefault="008D6FBA" w:rsidP="00C27293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r w:rsidR="00D8014B">
            <w:rPr>
              <w:rFonts w:ascii="Times New Roman" w:hAnsi="Times New Roman" w:cs="Times New Roman"/>
              <w:b/>
              <w:bCs/>
              <w:sz w:val="20"/>
              <w:szCs w:val="20"/>
            </w:rPr>
            <w:t>Y</w:t>
          </w:r>
          <w:r w:rsidR="00694B06">
            <w:rPr>
              <w:rFonts w:ascii="Times New Roman" w:hAnsi="Times New Roman" w:cs="Times New Roman"/>
              <w:b/>
              <w:bCs/>
              <w:sz w:val="20"/>
              <w:szCs w:val="20"/>
            </w:rPr>
            <w:t>İM.GT.0</w:t>
          </w:r>
          <w:r w:rsidR="00C27293">
            <w:rPr>
              <w:rFonts w:ascii="Times New Roman" w:hAnsi="Times New Roman" w:cs="Times New Roman"/>
              <w:b/>
              <w:bCs/>
              <w:sz w:val="20"/>
              <w:szCs w:val="20"/>
            </w:rPr>
            <w:t>1/50</w:t>
          </w:r>
        </w:p>
      </w:tc>
      <w:tc>
        <w:tcPr>
          <w:tcW w:w="1843" w:type="dxa"/>
          <w:vMerge w:val="restart"/>
          <w:vAlign w:val="center"/>
        </w:tcPr>
        <w:p w:rsidR="008D6FBA" w:rsidRDefault="008D6FBA" w:rsidP="008D6FB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D6FBA">
            <w:rPr>
              <w:rFonts w:ascii="Times New Roman" w:hAnsi="Times New Roman" w:cs="Times New Roman"/>
              <w:b/>
              <w:bCs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09650" cy="1085850"/>
                <wp:effectExtent l="19050" t="0" r="0" b="0"/>
                <wp:docPr id="5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6FBA" w:rsidTr="008D6FBA">
      <w:trPr>
        <w:cantSplit/>
        <w:trHeight w:val="163"/>
      </w:trPr>
      <w:tc>
        <w:tcPr>
          <w:tcW w:w="1979" w:type="dxa"/>
          <w:vMerge/>
        </w:tcPr>
        <w:p w:rsidR="008D6FBA" w:rsidRPr="00A2217E" w:rsidRDefault="008D6FBA" w:rsidP="005B59DE">
          <w:pPr>
            <w:pStyle w:val="stbilgi"/>
          </w:pPr>
        </w:p>
      </w:tc>
      <w:tc>
        <w:tcPr>
          <w:tcW w:w="6239" w:type="dxa"/>
          <w:vMerge w:val="restart"/>
          <w:vAlign w:val="center"/>
        </w:tcPr>
        <w:p w:rsidR="008D6FBA" w:rsidRDefault="008D6FBA" w:rsidP="0088174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Programcı</w:t>
          </w:r>
        </w:p>
        <w:p w:rsidR="008D6FBA" w:rsidRPr="00DB7861" w:rsidRDefault="008D6FBA" w:rsidP="0088174D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Görev Tanımı</w:t>
          </w:r>
        </w:p>
      </w:tc>
      <w:tc>
        <w:tcPr>
          <w:tcW w:w="1985" w:type="dxa"/>
        </w:tcPr>
        <w:p w:rsidR="008D6FBA" w:rsidRPr="00A2217E" w:rsidRDefault="008D6FBA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126" w:type="dxa"/>
        </w:tcPr>
        <w:p w:rsidR="008D6FBA" w:rsidRPr="00A2217E" w:rsidRDefault="008D6FBA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01.08.2011</w:t>
          </w:r>
        </w:p>
      </w:tc>
      <w:tc>
        <w:tcPr>
          <w:tcW w:w="1843" w:type="dxa"/>
          <w:vMerge/>
        </w:tcPr>
        <w:p w:rsidR="008D6FBA" w:rsidRDefault="008D6FBA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8D6FBA" w:rsidTr="008D6FBA">
      <w:trPr>
        <w:cantSplit/>
        <w:trHeight w:val="163"/>
      </w:trPr>
      <w:tc>
        <w:tcPr>
          <w:tcW w:w="1979" w:type="dxa"/>
          <w:vMerge/>
        </w:tcPr>
        <w:p w:rsidR="008D6FBA" w:rsidRPr="00A2217E" w:rsidRDefault="008D6FBA" w:rsidP="005B59DE">
          <w:pPr>
            <w:pStyle w:val="stbilgi"/>
          </w:pPr>
        </w:p>
      </w:tc>
      <w:tc>
        <w:tcPr>
          <w:tcW w:w="6239" w:type="dxa"/>
          <w:vMerge/>
        </w:tcPr>
        <w:p w:rsidR="008D6FBA" w:rsidRPr="00A2217E" w:rsidRDefault="008D6FBA" w:rsidP="005B59DE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5" w:type="dxa"/>
        </w:tcPr>
        <w:p w:rsidR="008D6FBA" w:rsidRPr="00A2217E" w:rsidRDefault="008D6FBA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126" w:type="dxa"/>
        </w:tcPr>
        <w:p w:rsidR="008D6FBA" w:rsidRPr="00A2217E" w:rsidRDefault="008D6FBA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8D6FBA" w:rsidRPr="00A2217E" w:rsidRDefault="008D6FBA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8D6FBA" w:rsidTr="008D6FBA">
      <w:trPr>
        <w:cantSplit/>
        <w:trHeight w:val="163"/>
      </w:trPr>
      <w:tc>
        <w:tcPr>
          <w:tcW w:w="1979" w:type="dxa"/>
          <w:vMerge/>
        </w:tcPr>
        <w:p w:rsidR="008D6FBA" w:rsidRPr="00A2217E" w:rsidRDefault="008D6FBA" w:rsidP="005B59DE">
          <w:pPr>
            <w:pStyle w:val="stbilgi"/>
          </w:pPr>
        </w:p>
      </w:tc>
      <w:tc>
        <w:tcPr>
          <w:tcW w:w="6239" w:type="dxa"/>
          <w:vMerge/>
        </w:tcPr>
        <w:p w:rsidR="008D6FBA" w:rsidRPr="00A2217E" w:rsidRDefault="008D6FBA" w:rsidP="005B59DE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5" w:type="dxa"/>
        </w:tcPr>
        <w:p w:rsidR="008D6FBA" w:rsidRPr="00A2217E" w:rsidRDefault="008D6FBA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126" w:type="dxa"/>
        </w:tcPr>
        <w:p w:rsidR="008D6FBA" w:rsidRPr="00A2217E" w:rsidRDefault="008D6FBA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8D6FBA" w:rsidRPr="00A2217E" w:rsidRDefault="008D6FBA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8D6FBA" w:rsidTr="008D6FBA">
      <w:trPr>
        <w:cantSplit/>
        <w:trHeight w:val="163"/>
      </w:trPr>
      <w:tc>
        <w:tcPr>
          <w:tcW w:w="1979" w:type="dxa"/>
          <w:vMerge/>
        </w:tcPr>
        <w:p w:rsidR="008D6FBA" w:rsidRPr="00A2217E" w:rsidRDefault="008D6FBA" w:rsidP="005B59DE">
          <w:pPr>
            <w:pStyle w:val="stbilgi"/>
          </w:pPr>
        </w:p>
      </w:tc>
      <w:tc>
        <w:tcPr>
          <w:tcW w:w="6239" w:type="dxa"/>
          <w:vMerge/>
        </w:tcPr>
        <w:p w:rsidR="008D6FBA" w:rsidRPr="00A2217E" w:rsidRDefault="008D6FBA" w:rsidP="005B59DE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5" w:type="dxa"/>
        </w:tcPr>
        <w:p w:rsidR="008D6FBA" w:rsidRPr="00A2217E" w:rsidRDefault="008D6FBA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126" w:type="dxa"/>
        </w:tcPr>
        <w:p w:rsidR="008D6FBA" w:rsidRPr="00A2217E" w:rsidRDefault="00E90F0A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8D6FBA"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</w:instrText>
          </w: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C27293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8D6FBA"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8D6FBA"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</w:instrText>
          </w: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C27293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843" w:type="dxa"/>
          <w:vMerge/>
        </w:tcPr>
        <w:p w:rsidR="008D6FBA" w:rsidRPr="00A2217E" w:rsidRDefault="008D6FBA" w:rsidP="002E770D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DC683E" w:rsidRDefault="00DC683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BA" w:rsidRDefault="008D6FB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1B49"/>
    <w:multiLevelType w:val="hybridMultilevel"/>
    <w:tmpl w:val="DE040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4F0B85"/>
    <w:multiLevelType w:val="hybridMultilevel"/>
    <w:tmpl w:val="61AA4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4C23C6"/>
    <w:multiLevelType w:val="hybridMultilevel"/>
    <w:tmpl w:val="2A1247FE"/>
    <w:lvl w:ilvl="0" w:tplc="041F0001">
      <w:start w:val="1"/>
      <w:numFmt w:val="bullet"/>
      <w:lvlText w:val=""/>
      <w:lvlJc w:val="left"/>
      <w:pPr>
        <w:ind w:left="788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13B13"/>
    <w:rsid w:val="00005EC0"/>
    <w:rsid w:val="00076C81"/>
    <w:rsid w:val="000A5944"/>
    <w:rsid w:val="000C088E"/>
    <w:rsid w:val="0011280D"/>
    <w:rsid w:val="00145C5B"/>
    <w:rsid w:val="00221B38"/>
    <w:rsid w:val="0022216E"/>
    <w:rsid w:val="00250F0B"/>
    <w:rsid w:val="002E770D"/>
    <w:rsid w:val="00302215"/>
    <w:rsid w:val="00385115"/>
    <w:rsid w:val="0047403E"/>
    <w:rsid w:val="00474EE9"/>
    <w:rsid w:val="0050711D"/>
    <w:rsid w:val="005B59DE"/>
    <w:rsid w:val="00654249"/>
    <w:rsid w:val="006946E8"/>
    <w:rsid w:val="00694B06"/>
    <w:rsid w:val="006B67E1"/>
    <w:rsid w:val="00710837"/>
    <w:rsid w:val="0079009F"/>
    <w:rsid w:val="007D54C7"/>
    <w:rsid w:val="007E5BFF"/>
    <w:rsid w:val="008609EA"/>
    <w:rsid w:val="008778D1"/>
    <w:rsid w:val="0088174D"/>
    <w:rsid w:val="008B2B1D"/>
    <w:rsid w:val="008D6FBA"/>
    <w:rsid w:val="008E575D"/>
    <w:rsid w:val="00917438"/>
    <w:rsid w:val="00925B4B"/>
    <w:rsid w:val="009A4B49"/>
    <w:rsid w:val="009E3033"/>
    <w:rsid w:val="00A2217E"/>
    <w:rsid w:val="00A449F7"/>
    <w:rsid w:val="00A4674B"/>
    <w:rsid w:val="00A5047D"/>
    <w:rsid w:val="00A92200"/>
    <w:rsid w:val="00AE5793"/>
    <w:rsid w:val="00B96F7C"/>
    <w:rsid w:val="00B9787A"/>
    <w:rsid w:val="00BB7243"/>
    <w:rsid w:val="00BC4D4B"/>
    <w:rsid w:val="00BE3520"/>
    <w:rsid w:val="00BE3A80"/>
    <w:rsid w:val="00BE4536"/>
    <w:rsid w:val="00C03DFB"/>
    <w:rsid w:val="00C2066C"/>
    <w:rsid w:val="00C2631E"/>
    <w:rsid w:val="00C27293"/>
    <w:rsid w:val="00C70596"/>
    <w:rsid w:val="00C92C8A"/>
    <w:rsid w:val="00CD674F"/>
    <w:rsid w:val="00D04DAF"/>
    <w:rsid w:val="00D333D5"/>
    <w:rsid w:val="00D5493C"/>
    <w:rsid w:val="00D8014B"/>
    <w:rsid w:val="00D80CFB"/>
    <w:rsid w:val="00DB7861"/>
    <w:rsid w:val="00DC28ED"/>
    <w:rsid w:val="00DC683E"/>
    <w:rsid w:val="00DD041B"/>
    <w:rsid w:val="00DD2CC8"/>
    <w:rsid w:val="00E20A79"/>
    <w:rsid w:val="00E45DBC"/>
    <w:rsid w:val="00E52E4C"/>
    <w:rsid w:val="00E90F0A"/>
    <w:rsid w:val="00F13B13"/>
    <w:rsid w:val="00F6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11D"/>
    <w:rPr>
      <w:rFonts w:ascii="Arial" w:eastAsia="Times New Roman" w:hAnsi="Arial" w:cs="Arial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13B13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F13B13"/>
  </w:style>
  <w:style w:type="paragraph" w:styleId="Altbilgi">
    <w:name w:val="footer"/>
    <w:basedOn w:val="Normal"/>
    <w:link w:val="AltbilgiChar"/>
    <w:uiPriority w:val="99"/>
    <w:semiHidden/>
    <w:rsid w:val="00F13B13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F13B13"/>
  </w:style>
  <w:style w:type="character" w:styleId="SayfaNumaras">
    <w:name w:val="page number"/>
    <w:basedOn w:val="VarsaylanParagrafYazTipi"/>
    <w:uiPriority w:val="99"/>
    <w:rsid w:val="00F13B13"/>
  </w:style>
  <w:style w:type="paragraph" w:styleId="BalonMetni">
    <w:name w:val="Balloon Text"/>
    <w:basedOn w:val="Normal"/>
    <w:link w:val="BalonMetniChar"/>
    <w:uiPriority w:val="99"/>
    <w:semiHidden/>
    <w:rsid w:val="00F13B13"/>
    <w:rPr>
      <w:rFonts w:ascii="Tahoma" w:eastAsia="Calibr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13B13"/>
    <w:rPr>
      <w:rFonts w:ascii="Tahoma" w:hAnsi="Tahoma" w:cs="Tahoma"/>
      <w:sz w:val="16"/>
      <w:szCs w:val="16"/>
    </w:rPr>
  </w:style>
  <w:style w:type="paragraph" w:customStyle="1" w:styleId="3-normalyaz0">
    <w:name w:val="3-normalyaz0"/>
    <w:basedOn w:val="Normal"/>
    <w:uiPriority w:val="99"/>
    <w:rsid w:val="0050711D"/>
    <w:pPr>
      <w:jc w:val="both"/>
    </w:pPr>
    <w:rPr>
      <w:rFonts w:ascii="Times New Roman" w:hAnsi="Times New Roman" w:cs="Times New Roman"/>
      <w:sz w:val="19"/>
      <w:szCs w:val="19"/>
      <w:lang w:eastAsia="tr-TR"/>
    </w:rPr>
  </w:style>
  <w:style w:type="paragraph" w:styleId="NormalWeb">
    <w:name w:val="Normal (Web)"/>
    <w:basedOn w:val="Normal"/>
    <w:uiPriority w:val="99"/>
    <w:rsid w:val="0050711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DB7861"/>
    <w:pPr>
      <w:tabs>
        <w:tab w:val="left" w:pos="566"/>
      </w:tabs>
      <w:jc w:val="both"/>
    </w:pPr>
    <w:rPr>
      <w:rFonts w:ascii="Times New Roman" w:eastAsia="ヒラギノ明朝 Pro W3" w:hAnsi="Times"/>
      <w:sz w:val="19"/>
      <w:szCs w:val="20"/>
      <w:lang w:eastAsia="en-US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25B4B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25B4B"/>
    <w:rPr>
      <w:rFonts w:ascii="Times New Roman" w:eastAsia="Times New Roman" w:hAnsi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925B4B"/>
    <w:pPr>
      <w:autoSpaceDE w:val="0"/>
      <w:autoSpaceDN w:val="0"/>
      <w:spacing w:before="4" w:line="201" w:lineRule="exact"/>
      <w:jc w:val="both"/>
    </w:pPr>
    <w:rPr>
      <w:rFonts w:ascii="Courier New" w:hAnsi="Courier New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25B4B"/>
    <w:rPr>
      <w:rFonts w:ascii="Courier New" w:eastAsia="Times New Roman" w:hAnsi="Courier New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proje5</cp:lastModifiedBy>
  <cp:revision>7</cp:revision>
  <cp:lastPrinted>2011-04-18T13:49:00Z</cp:lastPrinted>
  <dcterms:created xsi:type="dcterms:W3CDTF">2012-08-14T08:50:00Z</dcterms:created>
  <dcterms:modified xsi:type="dcterms:W3CDTF">2012-09-12T07:54:00Z</dcterms:modified>
</cp:coreProperties>
</file>