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1"/>
        <w:gridCol w:w="6095"/>
        <w:gridCol w:w="2551"/>
        <w:gridCol w:w="1134"/>
        <w:gridCol w:w="993"/>
        <w:gridCol w:w="2551"/>
      </w:tblGrid>
      <w:tr w:rsidR="00AA4420">
        <w:trPr>
          <w:cantSplit/>
        </w:trPr>
        <w:tc>
          <w:tcPr>
            <w:tcW w:w="14742" w:type="dxa"/>
            <w:gridSpan w:val="7"/>
          </w:tcPr>
          <w:p w:rsidR="00AA4420" w:rsidRPr="006E7692" w:rsidRDefault="0095337D">
            <w:pPr>
              <w:pStyle w:val="stbilgi"/>
              <w:tabs>
                <w:tab w:val="clear" w:pos="4536"/>
                <w:tab w:val="clear" w:pos="9072"/>
                <w:tab w:val="left" w:pos="1980"/>
                <w:tab w:val="left" w:pos="8460"/>
                <w:tab w:val="left" w:pos="13680"/>
              </w:tabs>
              <w:ind w:left="9900" w:hanging="9900"/>
              <w:rPr>
                <w:b/>
                <w:bCs/>
                <w:sz w:val="20"/>
                <w:szCs w:val="20"/>
              </w:rPr>
            </w:pPr>
            <w:r w:rsidRPr="00AF337E">
              <w:rPr>
                <w:b/>
                <w:bCs/>
                <w:sz w:val="22"/>
                <w:szCs w:val="22"/>
              </w:rPr>
              <w:t>Tetkik</w:t>
            </w:r>
            <w:r w:rsidR="00AA4420" w:rsidRPr="00AF337E">
              <w:rPr>
                <w:b/>
                <w:bCs/>
                <w:sz w:val="22"/>
                <w:szCs w:val="22"/>
              </w:rPr>
              <w:t xml:space="preserve"> No</w:t>
            </w:r>
            <w:r w:rsidR="00AA4420" w:rsidRPr="00AF337E">
              <w:rPr>
                <w:b/>
                <w:bCs/>
                <w:sz w:val="22"/>
                <w:szCs w:val="22"/>
              </w:rPr>
              <w:tab/>
            </w:r>
            <w:r w:rsidRPr="00AF337E">
              <w:rPr>
                <w:b/>
                <w:bCs/>
                <w:sz w:val="22"/>
                <w:szCs w:val="22"/>
              </w:rPr>
              <w:t xml:space="preserve"> </w:t>
            </w:r>
            <w:r w:rsidR="00AA4420" w:rsidRPr="00AF337E">
              <w:rPr>
                <w:b/>
                <w:bCs/>
                <w:sz w:val="22"/>
                <w:szCs w:val="22"/>
              </w:rPr>
              <w:t>:</w:t>
            </w:r>
            <w:r w:rsidR="005C560D">
              <w:rPr>
                <w:b/>
                <w:bCs/>
                <w:sz w:val="22"/>
                <w:szCs w:val="22"/>
              </w:rPr>
              <w:t xml:space="preserve"> </w:t>
            </w:r>
            <w:r w:rsidR="001D214F">
              <w:rPr>
                <w:bCs/>
                <w:sz w:val="22"/>
                <w:szCs w:val="22"/>
              </w:rPr>
              <w:t>2014</w:t>
            </w:r>
            <w:r w:rsidR="00AA4420" w:rsidRPr="00AF337E">
              <w:rPr>
                <w:b/>
                <w:bCs/>
                <w:sz w:val="22"/>
                <w:szCs w:val="22"/>
              </w:rPr>
              <w:tab/>
            </w:r>
            <w:r w:rsidR="000A5545">
              <w:rPr>
                <w:b/>
                <w:bCs/>
                <w:sz w:val="22"/>
                <w:szCs w:val="22"/>
              </w:rPr>
              <w:t xml:space="preserve">  </w:t>
            </w:r>
            <w:r w:rsidR="006E7692">
              <w:rPr>
                <w:b/>
                <w:bCs/>
                <w:sz w:val="22"/>
                <w:szCs w:val="22"/>
              </w:rPr>
              <w:t xml:space="preserve">            </w:t>
            </w:r>
            <w:r w:rsidRPr="00AF337E">
              <w:rPr>
                <w:b/>
                <w:bCs/>
                <w:sz w:val="22"/>
                <w:szCs w:val="22"/>
              </w:rPr>
              <w:t>Tetkikçiler</w:t>
            </w:r>
            <w:r w:rsidR="005C560D">
              <w:rPr>
                <w:b/>
                <w:bCs/>
                <w:sz w:val="22"/>
                <w:szCs w:val="22"/>
              </w:rPr>
              <w:t xml:space="preserve"> : </w:t>
            </w:r>
          </w:p>
          <w:p w:rsidR="00AA4420" w:rsidRPr="00AF337E" w:rsidRDefault="0095337D">
            <w:pPr>
              <w:pStyle w:val="stbilgi"/>
              <w:tabs>
                <w:tab w:val="clear" w:pos="4536"/>
                <w:tab w:val="clear" w:pos="9072"/>
                <w:tab w:val="left" w:pos="2340"/>
                <w:tab w:val="left" w:pos="8460"/>
              </w:tabs>
              <w:ind w:left="9900" w:hanging="9900"/>
              <w:rPr>
                <w:b/>
                <w:bCs/>
                <w:sz w:val="22"/>
                <w:szCs w:val="22"/>
              </w:rPr>
            </w:pPr>
            <w:r w:rsidRPr="00AF337E">
              <w:rPr>
                <w:b/>
                <w:bCs/>
                <w:sz w:val="22"/>
                <w:szCs w:val="22"/>
              </w:rPr>
              <w:t xml:space="preserve">Tetkik Edilen Birim </w:t>
            </w:r>
            <w:r w:rsidR="00331649">
              <w:rPr>
                <w:b/>
                <w:bCs/>
                <w:sz w:val="22"/>
                <w:szCs w:val="22"/>
              </w:rPr>
              <w:t xml:space="preserve"> :</w:t>
            </w:r>
            <w:r w:rsidR="00331649">
              <w:rPr>
                <w:b/>
                <w:bCs/>
                <w:sz w:val="22"/>
                <w:szCs w:val="22"/>
              </w:rPr>
              <w:tab/>
            </w:r>
            <w:r w:rsidR="000A5545">
              <w:rPr>
                <w:b/>
                <w:bCs/>
                <w:sz w:val="22"/>
                <w:szCs w:val="22"/>
              </w:rPr>
              <w:t xml:space="preserve">  </w:t>
            </w:r>
            <w:r w:rsidR="006E7692">
              <w:rPr>
                <w:b/>
                <w:bCs/>
                <w:sz w:val="22"/>
                <w:szCs w:val="22"/>
              </w:rPr>
              <w:t xml:space="preserve">          </w:t>
            </w:r>
            <w:r w:rsidR="00390F3A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="006E7692">
              <w:rPr>
                <w:b/>
                <w:bCs/>
                <w:sz w:val="22"/>
                <w:szCs w:val="22"/>
              </w:rPr>
              <w:t xml:space="preserve">  </w:t>
            </w:r>
            <w:proofErr w:type="gramStart"/>
            <w:r w:rsidR="000A5545">
              <w:rPr>
                <w:b/>
                <w:bCs/>
                <w:sz w:val="22"/>
                <w:szCs w:val="22"/>
              </w:rPr>
              <w:t xml:space="preserve">Tarih          </w:t>
            </w:r>
            <w:r w:rsidR="00AA4420" w:rsidRPr="00AF337E">
              <w:rPr>
                <w:b/>
                <w:bCs/>
                <w:sz w:val="22"/>
                <w:szCs w:val="22"/>
              </w:rPr>
              <w:t>:</w:t>
            </w:r>
            <w:proofErr w:type="gramEnd"/>
            <w:r w:rsidR="005C560D">
              <w:rPr>
                <w:b/>
                <w:bCs/>
                <w:sz w:val="22"/>
                <w:szCs w:val="22"/>
              </w:rPr>
              <w:t xml:space="preserve"> </w:t>
            </w:r>
          </w:p>
          <w:p w:rsidR="00AA4420" w:rsidRPr="00AF337E" w:rsidRDefault="005C560D">
            <w:pPr>
              <w:pStyle w:val="stbilgi"/>
              <w:tabs>
                <w:tab w:val="clear" w:pos="4536"/>
                <w:tab w:val="clear" w:pos="9072"/>
                <w:tab w:val="left" w:pos="1980"/>
                <w:tab w:val="left" w:pos="2340"/>
                <w:tab w:val="left" w:pos="8460"/>
                <w:tab w:val="left" w:pos="13680"/>
              </w:tabs>
              <w:ind w:left="9900" w:hanging="99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Görüşülen </w:t>
            </w:r>
            <w:proofErr w:type="gramStart"/>
            <w:r>
              <w:rPr>
                <w:b/>
                <w:bCs/>
                <w:sz w:val="22"/>
                <w:szCs w:val="22"/>
              </w:rPr>
              <w:t>Yetkililer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AA4420" w:rsidRPr="00AF337E" w:rsidRDefault="00AA4420">
            <w:pPr>
              <w:pStyle w:val="stbilgi"/>
              <w:tabs>
                <w:tab w:val="clear" w:pos="4536"/>
                <w:tab w:val="clear" w:pos="9072"/>
                <w:tab w:val="left" w:pos="1980"/>
                <w:tab w:val="left" w:pos="8460"/>
                <w:tab w:val="left" w:pos="9900"/>
                <w:tab w:val="left" w:pos="13680"/>
              </w:tabs>
              <w:rPr>
                <w:b/>
                <w:bCs/>
                <w:sz w:val="22"/>
                <w:szCs w:val="22"/>
              </w:rPr>
            </w:pPr>
            <w:r w:rsidRPr="00AF337E">
              <w:rPr>
                <w:b/>
                <w:bCs/>
                <w:sz w:val="22"/>
                <w:szCs w:val="22"/>
              </w:rPr>
              <w:tab/>
            </w:r>
            <w:r w:rsidRPr="00AF337E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AA4420" w:rsidTr="005F3669">
        <w:trPr>
          <w:cantSplit/>
        </w:trPr>
        <w:tc>
          <w:tcPr>
            <w:tcW w:w="567" w:type="dxa"/>
            <w:vMerge w:val="restart"/>
            <w:vAlign w:val="center"/>
          </w:tcPr>
          <w:p w:rsidR="00AA4420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851" w:type="dxa"/>
            <w:vMerge w:val="restart"/>
            <w:vAlign w:val="center"/>
          </w:tcPr>
          <w:p w:rsidR="00AA4420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Ref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5" w:type="dxa"/>
            <w:vMerge w:val="restart"/>
            <w:vAlign w:val="center"/>
          </w:tcPr>
          <w:p w:rsidR="00AA4420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SORULAR</w:t>
            </w:r>
          </w:p>
        </w:tc>
        <w:tc>
          <w:tcPr>
            <w:tcW w:w="2551" w:type="dxa"/>
            <w:vMerge w:val="restart"/>
            <w:vAlign w:val="center"/>
          </w:tcPr>
          <w:p w:rsidR="00AA4420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İLGİLİ  BİRİM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AA4420" w:rsidRPr="00AF337E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F337E">
              <w:rPr>
                <w:b/>
                <w:bCs/>
                <w:sz w:val="22"/>
                <w:szCs w:val="22"/>
              </w:rPr>
              <w:t>DURUMU</w:t>
            </w:r>
          </w:p>
        </w:tc>
        <w:tc>
          <w:tcPr>
            <w:tcW w:w="2551" w:type="dxa"/>
            <w:vMerge w:val="restart"/>
            <w:vAlign w:val="center"/>
          </w:tcPr>
          <w:p w:rsidR="00AA4420" w:rsidRPr="00AF337E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F337E">
              <w:rPr>
                <w:b/>
                <w:bCs/>
                <w:sz w:val="22"/>
                <w:szCs w:val="22"/>
              </w:rPr>
              <w:t>AÇIKLAMA</w:t>
            </w:r>
          </w:p>
        </w:tc>
      </w:tr>
      <w:tr w:rsidR="00AA4420" w:rsidTr="005F3669">
        <w:trPr>
          <w:cantSplit/>
        </w:trPr>
        <w:tc>
          <w:tcPr>
            <w:tcW w:w="567" w:type="dxa"/>
            <w:vMerge/>
            <w:vAlign w:val="center"/>
          </w:tcPr>
          <w:p w:rsidR="00AA4420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A4420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  <w:vMerge/>
            <w:vAlign w:val="center"/>
          </w:tcPr>
          <w:p w:rsidR="00AA4420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AA4420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A4420" w:rsidRPr="00AF337E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F337E">
              <w:rPr>
                <w:b/>
                <w:bCs/>
                <w:sz w:val="22"/>
                <w:szCs w:val="22"/>
              </w:rPr>
              <w:t>Tamam</w:t>
            </w:r>
          </w:p>
        </w:tc>
        <w:tc>
          <w:tcPr>
            <w:tcW w:w="993" w:type="dxa"/>
            <w:vAlign w:val="center"/>
          </w:tcPr>
          <w:p w:rsidR="00AA4420" w:rsidRPr="00AF337E" w:rsidRDefault="00266E0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DOF</w:t>
            </w:r>
          </w:p>
        </w:tc>
        <w:tc>
          <w:tcPr>
            <w:tcW w:w="2551" w:type="dxa"/>
            <w:vMerge/>
            <w:vAlign w:val="center"/>
          </w:tcPr>
          <w:p w:rsidR="00AA4420" w:rsidRPr="00AF337E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Kalite Politikamız biliniyor</w:t>
            </w:r>
            <w:r>
              <w:t xml:space="preserve"> </w:t>
            </w:r>
            <w:r w:rsidRPr="00D72DAD">
              <w:t>mu?</w:t>
            </w:r>
            <w:r>
              <w:t xml:space="preserve"> </w:t>
            </w:r>
          </w:p>
        </w:tc>
        <w:tc>
          <w:tcPr>
            <w:tcW w:w="2551" w:type="dxa"/>
          </w:tcPr>
          <w:p w:rsidR="00C97141" w:rsidRPr="006E7692" w:rsidRDefault="00C97141" w:rsidP="0033164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Vizyonumuz, Misyonumuz biliniyor</w:t>
            </w:r>
            <w:r>
              <w:t xml:space="preserve"> </w:t>
            </w:r>
            <w:r w:rsidRPr="00D72DAD">
              <w:t>mu?</w:t>
            </w:r>
            <w:r>
              <w:t xml:space="preserve"> 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r>
              <w:rPr>
                <w:sz w:val="22"/>
                <w:szCs w:val="22"/>
              </w:rPr>
              <w:t>Kalite Hedeflerimiz nelerdir?</w:t>
            </w:r>
            <w:r>
              <w:t xml:space="preserve"> 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r w:rsidRPr="00D72DAD">
              <w:t>KYS Dokümanlarına nasıl ulaşıyorsunuz?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r w:rsidRPr="00D72DAD">
              <w:t>Göreviniz nedir? Görev tanımınızı gösterebilir</w:t>
            </w:r>
            <w:r w:rsidR="00603412">
              <w:t xml:space="preserve"> </w:t>
            </w:r>
            <w:r w:rsidRPr="00D72DAD">
              <w:t>misiniz?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r w:rsidRPr="00D72DAD">
              <w:t>Yapmış olduğunuz işle ilgili,</w:t>
            </w:r>
            <w:r>
              <w:t xml:space="preserve"> iş akışınıza, ya da talimatınıza nasıl ulaşırsınız?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r w:rsidRPr="00D72DAD">
              <w:t>Yapt</w:t>
            </w:r>
            <w:r>
              <w:t>ığınız işle ilgili hedeflerinize nasıl ulaşıyorsunuz</w:t>
            </w:r>
            <w:r w:rsidRPr="00D72DAD">
              <w:t>, eylem planını biliyor</w:t>
            </w:r>
            <w:r>
              <w:t xml:space="preserve"> </w:t>
            </w:r>
            <w:r w:rsidRPr="00D72DAD">
              <w:t>musunuz?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Görevli olduğunuz müdürlüğün iş akış şemaları ve talimatlarına nasıl ulaşabiliyorsunuz?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>Dış kaynaklı dokümanlar nelerdir ve güncelliği nasıl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 w:rsidRPr="00D72DAD">
              <w:t>sağlanıyor</w:t>
            </w:r>
            <w:proofErr w:type="gramEnd"/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 xml:space="preserve">Dış kaynaklı </w:t>
            </w:r>
            <w:r w:rsidR="00603412" w:rsidRPr="00D72DAD">
              <w:t>dokümanların</w:t>
            </w:r>
            <w:r w:rsidRPr="00D72DAD">
              <w:t xml:space="preserve"> </w:t>
            </w:r>
            <w:r w:rsidR="00603412" w:rsidRPr="00D72DAD">
              <w:t>kontrolü</w:t>
            </w:r>
            <w:r w:rsidR="00603412">
              <w:t>ne</w:t>
            </w:r>
            <w:r>
              <w:t xml:space="preserve"> ulaşabiliyor musunuz</w:t>
            </w:r>
            <w:r w:rsidRPr="00D72DAD">
              <w:t xml:space="preserve"> ve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>
              <w:t>l</w:t>
            </w:r>
            <w:r w:rsidRPr="00D72DAD">
              <w:t>istesi</w:t>
            </w:r>
            <w:r>
              <w:t>ni</w:t>
            </w:r>
            <w:proofErr w:type="gramEnd"/>
            <w:r>
              <w:t xml:space="preserve"> nasıl tutuyorsunuz?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 xml:space="preserve">Doküman </w:t>
            </w:r>
            <w:proofErr w:type="gramStart"/>
            <w:r w:rsidRPr="00D72DAD">
              <w:t>revizyon</w:t>
            </w:r>
            <w:proofErr w:type="gramEnd"/>
            <w:r w:rsidRPr="00D72DAD">
              <w:t xml:space="preserve"> talepleri prosedüre uygun olarak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 w:rsidRPr="00D72DAD">
              <w:t>değerlendiril</w:t>
            </w:r>
            <w:r>
              <w:t>ip</w:t>
            </w:r>
            <w:proofErr w:type="gramEnd"/>
            <w:r w:rsidRPr="00D72DAD">
              <w:t xml:space="preserve"> uygulan</w:t>
            </w:r>
            <w:r>
              <w:t>ıyor 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proofErr w:type="spellStart"/>
            <w:r w:rsidRPr="00D72DAD">
              <w:t>Dökümanların</w:t>
            </w:r>
            <w:proofErr w:type="spellEnd"/>
            <w:r w:rsidRPr="00D72DAD">
              <w:t xml:space="preserve"> kodlanması ve </w:t>
            </w:r>
            <w:proofErr w:type="gramStart"/>
            <w:r w:rsidRPr="00D72DAD">
              <w:t>revizyon</w:t>
            </w:r>
            <w:proofErr w:type="gramEnd"/>
            <w:r w:rsidRPr="00D72DAD">
              <w:t xml:space="preserve"> durumları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 w:rsidRPr="00D72DAD">
              <w:t>pro</w:t>
            </w:r>
            <w:r>
              <w:t>sedüre</w:t>
            </w:r>
            <w:proofErr w:type="gramEnd"/>
            <w:r>
              <w:t xml:space="preserve"> uygun olarak yapılıyor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>Kalite kayıtlarının bölümlerde bekleme süreleri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>
              <w:t>belirlenen</w:t>
            </w:r>
            <w:proofErr w:type="gramEnd"/>
            <w:r>
              <w:t xml:space="preserve"> </w:t>
            </w:r>
            <w:proofErr w:type="spellStart"/>
            <w:r>
              <w:t>dökümanlar</w:t>
            </w:r>
            <w:proofErr w:type="spellEnd"/>
            <w:r>
              <w:t xml:space="preserve"> takip ediliyor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Bölümlerde kay</w:t>
            </w:r>
            <w:r>
              <w:t>ıtların muhafazası sağlanıyor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 xml:space="preserve">Arşivde kalite kayıtlarının muhafazası </w:t>
            </w:r>
            <w:proofErr w:type="gramStart"/>
            <w:r w:rsidRPr="00D72DAD">
              <w:t>prosedüre</w:t>
            </w:r>
            <w:proofErr w:type="gramEnd"/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>
              <w:t>uygun</w:t>
            </w:r>
            <w:proofErr w:type="gramEnd"/>
            <w:r>
              <w:t xml:space="preserve"> olarak sağlanıyor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autoSpaceDE w:val="0"/>
              <w:autoSpaceDN w:val="0"/>
              <w:adjustRightInd w:val="0"/>
            </w:pPr>
            <w:r>
              <w:t>Vatandaş</w:t>
            </w:r>
            <w:r w:rsidRPr="00D72DAD">
              <w:t xml:space="preserve"> </w:t>
            </w:r>
            <w:proofErr w:type="gramStart"/>
            <w:r w:rsidRPr="00D72DAD">
              <w:t>şikayetlerine</w:t>
            </w:r>
            <w:proofErr w:type="gramEnd"/>
            <w:r w:rsidRPr="00D72DAD">
              <w:t xml:space="preserve"> ait kayıtlar muhafaza</w:t>
            </w:r>
            <w:r>
              <w:t xml:space="preserve"> altına alıyor 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>
              <w:t>Vatandaş</w:t>
            </w:r>
            <w:r w:rsidRPr="00D72DAD">
              <w:t xml:space="preserve"> </w:t>
            </w:r>
            <w:proofErr w:type="gramStart"/>
            <w:r w:rsidRPr="00D72DAD">
              <w:t>şikayetlerinin</w:t>
            </w:r>
            <w:proofErr w:type="gramEnd"/>
            <w:r w:rsidRPr="00D72DAD">
              <w:t xml:space="preserve"> değerlendirilm</w:t>
            </w:r>
            <w:r>
              <w:t>esi uygun olarak yapılıyor 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>
              <w:t>Vatandaş</w:t>
            </w:r>
            <w:r w:rsidRPr="00D72DAD">
              <w:t xml:space="preserve"> </w:t>
            </w:r>
            <w:proofErr w:type="gramStart"/>
            <w:r w:rsidRPr="00D72DAD">
              <w:t>şikayetleri</w:t>
            </w:r>
            <w:proofErr w:type="gramEnd"/>
            <w:r w:rsidRPr="00D72DAD">
              <w:t xml:space="preserve"> değerlendirilmesine ait sonuçlar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 w:rsidRPr="00D72DAD">
              <w:t>takip</w:t>
            </w:r>
            <w:proofErr w:type="gramEnd"/>
            <w:r w:rsidRPr="00D72DAD">
              <w:t xml:space="preserve"> ediliyor</w:t>
            </w:r>
            <w:r>
              <w:t xml:space="preserve"> </w:t>
            </w:r>
            <w:r w:rsidRPr="00D72DAD">
              <w:t>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>
              <w:t>Vatandaş</w:t>
            </w:r>
            <w:r w:rsidRPr="00D72DAD">
              <w:t xml:space="preserve"> memnuniyeti ve </w:t>
            </w:r>
            <w:proofErr w:type="gramStart"/>
            <w:r w:rsidRPr="00D72DAD">
              <w:t>şikayetlerine</w:t>
            </w:r>
            <w:proofErr w:type="gramEnd"/>
            <w:r w:rsidRPr="00D72DAD">
              <w:t xml:space="preserve"> ait bilgiler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 w:rsidRPr="00D72DAD">
              <w:t>çalışanlara</w:t>
            </w:r>
            <w:proofErr w:type="gramEnd"/>
            <w:r w:rsidRPr="00D72DAD">
              <w:t xml:space="preserve"> iletiliyor</w:t>
            </w:r>
            <w:r>
              <w:t xml:space="preserve"> </w:t>
            </w:r>
            <w:r w:rsidRPr="00D72DAD">
              <w:t>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Düzeltici / önleyici faaliyet talepleri kayıt altına alınıyor ve değerlendirme yapılıyor</w:t>
            </w:r>
            <w:r>
              <w:t xml:space="preserve"> </w:t>
            </w:r>
            <w:r w:rsidRPr="00D72DAD">
              <w:t>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>Düzeltici / önleyici faaliyetler numara verilerek takip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>
              <w:t>e</w:t>
            </w:r>
            <w:r w:rsidRPr="00D72DAD">
              <w:t>diliyor</w:t>
            </w:r>
            <w:proofErr w:type="gramEnd"/>
            <w:r>
              <w:t xml:space="preserve"> </w:t>
            </w:r>
            <w:r w:rsidRPr="00D72DAD">
              <w:t>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Gerçekleştirilen düzeltici / önleyici faaliyetin etkinlik değerlendirilmesi yapılıyor ve kayıtları tutuluyor</w:t>
            </w:r>
            <w:r>
              <w:t xml:space="preserve"> </w:t>
            </w:r>
            <w:r w:rsidRPr="00D72DAD">
              <w:t>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Düzeltici / önleyici faaliyetleri, uygunsuzluğun önemi ve büyüklüğüne göre belirleniyor</w:t>
            </w:r>
            <w:r>
              <w:t xml:space="preserve"> </w:t>
            </w:r>
            <w:r w:rsidRPr="00D72DAD">
              <w:t>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 xml:space="preserve">Toplantı kararlarına ait kayıt </w:t>
            </w:r>
            <w:proofErr w:type="spellStart"/>
            <w:r w:rsidRPr="00D72DAD">
              <w:t>mevcutmu</w:t>
            </w:r>
            <w:proofErr w:type="spellEnd"/>
            <w:r w:rsidRPr="00D72DAD">
              <w:t xml:space="preserve"> ve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 w:rsidRPr="00D72DAD">
              <w:t>k</w:t>
            </w:r>
            <w:r>
              <w:t>atılımcılara</w:t>
            </w:r>
            <w:proofErr w:type="gramEnd"/>
            <w:r>
              <w:t xml:space="preserve"> dağıtımı yapılıyor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>Kalite yönetim sistemi performansı ve işleyişi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>
              <w:t>konusunda</w:t>
            </w:r>
            <w:proofErr w:type="gramEnd"/>
            <w:r>
              <w:t xml:space="preserve"> rapor veriliyor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 xml:space="preserve">Bölümlerin eğitim </w:t>
            </w:r>
            <w:proofErr w:type="spellStart"/>
            <w:r w:rsidRPr="00D72DAD">
              <w:t>ihtiyacları</w:t>
            </w:r>
            <w:proofErr w:type="spellEnd"/>
            <w:r w:rsidRPr="00D72DAD">
              <w:t xml:space="preserve"> belirlenmiş ve kayıt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>
              <w:t>altına</w:t>
            </w:r>
            <w:proofErr w:type="gramEnd"/>
            <w:r>
              <w:t xml:space="preserve"> alınıyor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>Yıllık eğitim planı hazırlan</w:t>
            </w:r>
            <w:r>
              <w:t>ıyor</w:t>
            </w:r>
            <w:r w:rsidRPr="00D72DAD">
              <w:t xml:space="preserve"> ve duyurusu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>
              <w:t>yapılıyor</w:t>
            </w:r>
            <w:proofErr w:type="gramEnd"/>
            <w:r>
              <w:t xml:space="preserve">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Plan dışı eğitim talepleri değerlendiriliyor 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Gerçekleştirilen eğitimlere ait kayıtlar mevcut</w:t>
            </w:r>
            <w:r>
              <w:t xml:space="preserve"> </w:t>
            </w:r>
            <w:r w:rsidRPr="00D72DAD">
              <w:t>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5F3669" w:rsidTr="005F3669">
        <w:trPr>
          <w:trHeight w:val="1231"/>
        </w:trPr>
        <w:tc>
          <w:tcPr>
            <w:tcW w:w="14742" w:type="dxa"/>
            <w:gridSpan w:val="7"/>
          </w:tcPr>
          <w:p w:rsidR="005F3669" w:rsidRPr="00AF337E" w:rsidRDefault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  <w:r w:rsidRPr="00AF337E">
              <w:rPr>
                <w:b/>
                <w:sz w:val="22"/>
                <w:szCs w:val="22"/>
              </w:rPr>
              <w:t>İlave Sorular</w:t>
            </w:r>
          </w:p>
        </w:tc>
      </w:tr>
    </w:tbl>
    <w:p w:rsidR="00AA4420" w:rsidRDefault="00AA4420">
      <w:pPr>
        <w:pStyle w:val="stbilgi"/>
        <w:tabs>
          <w:tab w:val="clear" w:pos="4536"/>
          <w:tab w:val="clear" w:pos="9072"/>
          <w:tab w:val="left" w:pos="13680"/>
        </w:tabs>
        <w:rPr>
          <w:szCs w:val="22"/>
        </w:rPr>
      </w:pPr>
    </w:p>
    <w:p w:rsidR="00AA4420" w:rsidRDefault="00AA4420"/>
    <w:sectPr w:rsidR="00AA4420" w:rsidSect="00CF6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567" w:bottom="284" w:left="720" w:header="360" w:footer="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120" w:rsidRDefault="00071120">
      <w:r>
        <w:separator/>
      </w:r>
    </w:p>
  </w:endnote>
  <w:endnote w:type="continuationSeparator" w:id="0">
    <w:p w:rsidR="00071120" w:rsidRDefault="00071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EA" w:rsidRDefault="00B835E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EA" w:rsidRDefault="00B835E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EA" w:rsidRDefault="00B835E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120" w:rsidRDefault="00071120">
      <w:r>
        <w:separator/>
      </w:r>
    </w:p>
  </w:footnote>
  <w:footnote w:type="continuationSeparator" w:id="0">
    <w:p w:rsidR="00071120" w:rsidRDefault="00071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EA" w:rsidRDefault="00B835E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Ind w:w="7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60"/>
      <w:gridCol w:w="6893"/>
      <w:gridCol w:w="2262"/>
      <w:gridCol w:w="1843"/>
      <w:gridCol w:w="1843"/>
    </w:tblGrid>
    <w:tr w:rsidR="00054B84" w:rsidTr="00054B84">
      <w:trPr>
        <w:cantSplit/>
        <w:trHeight w:val="350"/>
      </w:trPr>
      <w:tc>
        <w:tcPr>
          <w:tcW w:w="1729" w:type="dxa"/>
          <w:vMerge w:val="restart"/>
          <w:vAlign w:val="center"/>
        </w:tcPr>
        <w:p w:rsidR="00054B84" w:rsidRPr="009C6931" w:rsidRDefault="00E74CB5" w:rsidP="00AA4420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1000125" cy="1114425"/>
                <wp:effectExtent l="19050" t="0" r="952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8" w:type="dxa"/>
        </w:tcPr>
        <w:p w:rsidR="00054B84" w:rsidRDefault="00054B84" w:rsidP="00AF337E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054B84" w:rsidRDefault="00054B84" w:rsidP="00AF337E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054B84" w:rsidRPr="00796F29" w:rsidRDefault="00054B84" w:rsidP="00AF337E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MV.33.</w:t>
          </w:r>
          <w:proofErr w:type="gramStart"/>
          <w:r w:rsidRPr="004C6268">
            <w:rPr>
              <w:b/>
              <w:bCs/>
              <w:sz w:val="20"/>
              <w:szCs w:val="20"/>
            </w:rPr>
            <w:t>KYS.LS</w:t>
          </w:r>
          <w:proofErr w:type="gramEnd"/>
          <w:r w:rsidRPr="004C6268">
            <w:rPr>
              <w:b/>
              <w:bCs/>
              <w:sz w:val="20"/>
              <w:szCs w:val="20"/>
            </w:rPr>
            <w:t>.0</w:t>
          </w:r>
          <w:r>
            <w:rPr>
              <w:b/>
              <w:bCs/>
              <w:sz w:val="20"/>
              <w:szCs w:val="20"/>
            </w:rPr>
            <w:t>5</w:t>
          </w:r>
        </w:p>
      </w:tc>
      <w:tc>
        <w:tcPr>
          <w:tcW w:w="1843" w:type="dxa"/>
          <w:vMerge w:val="restart"/>
        </w:tcPr>
        <w:p w:rsidR="00054B84" w:rsidRPr="004C6268" w:rsidRDefault="00E74CB5" w:rsidP="00EF7B0F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1000125" cy="847725"/>
                <wp:effectExtent l="19050" t="0" r="952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4B84" w:rsidTr="00054B84">
      <w:trPr>
        <w:cantSplit/>
        <w:trHeight w:val="173"/>
      </w:trPr>
      <w:tc>
        <w:tcPr>
          <w:tcW w:w="1729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918" w:type="dxa"/>
          <w:vMerge w:val="restart"/>
          <w:vAlign w:val="center"/>
        </w:tcPr>
        <w:p w:rsidR="00054B84" w:rsidRPr="00F76353" w:rsidRDefault="00054B84" w:rsidP="00AA442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Soru Listesi</w:t>
          </w: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843" w:type="dxa"/>
          <w:vMerge/>
        </w:tcPr>
        <w:p w:rsidR="00054B84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054B84" w:rsidTr="00054B84">
      <w:trPr>
        <w:cantSplit/>
        <w:trHeight w:val="173"/>
      </w:trPr>
      <w:tc>
        <w:tcPr>
          <w:tcW w:w="1729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918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843" w:type="dxa"/>
          <w:vMerge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054B84" w:rsidTr="00054B84">
      <w:trPr>
        <w:cantSplit/>
        <w:trHeight w:val="173"/>
      </w:trPr>
      <w:tc>
        <w:tcPr>
          <w:tcW w:w="1729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918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843" w:type="dxa"/>
          <w:vMerge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054B84" w:rsidTr="00054B84">
      <w:trPr>
        <w:cantSplit/>
        <w:trHeight w:val="173"/>
      </w:trPr>
      <w:tc>
        <w:tcPr>
          <w:tcW w:w="1729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918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054B84" w:rsidRPr="004C6268" w:rsidRDefault="005E51B9" w:rsidP="00702E73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rStyle w:val="SayfaNumaras"/>
              <w:b/>
              <w:sz w:val="20"/>
              <w:szCs w:val="20"/>
            </w:rPr>
            <w:fldChar w:fldCharType="begin"/>
          </w:r>
          <w:r w:rsidR="00054B84" w:rsidRPr="004C6268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4C6268">
            <w:rPr>
              <w:rStyle w:val="SayfaNumaras"/>
              <w:b/>
              <w:sz w:val="20"/>
              <w:szCs w:val="20"/>
            </w:rPr>
            <w:fldChar w:fldCharType="separate"/>
          </w:r>
          <w:r w:rsidR="00702E73">
            <w:rPr>
              <w:rStyle w:val="SayfaNumaras"/>
              <w:b/>
              <w:noProof/>
              <w:sz w:val="20"/>
              <w:szCs w:val="20"/>
            </w:rPr>
            <w:t>1</w:t>
          </w:r>
          <w:r w:rsidRPr="004C6268">
            <w:rPr>
              <w:rStyle w:val="SayfaNumaras"/>
              <w:b/>
              <w:sz w:val="20"/>
              <w:szCs w:val="20"/>
            </w:rPr>
            <w:fldChar w:fldCharType="end"/>
          </w:r>
          <w:r w:rsidR="00054B84" w:rsidRPr="004C6268">
            <w:rPr>
              <w:b/>
              <w:bCs/>
              <w:sz w:val="20"/>
              <w:szCs w:val="20"/>
            </w:rPr>
            <w:t>/</w:t>
          </w:r>
          <w:r w:rsidR="00702E73">
            <w:rPr>
              <w:rStyle w:val="SayfaNumaras"/>
              <w:b/>
              <w:sz w:val="20"/>
              <w:szCs w:val="20"/>
            </w:rPr>
            <w:t>2</w:t>
          </w:r>
        </w:p>
      </w:tc>
      <w:tc>
        <w:tcPr>
          <w:tcW w:w="1843" w:type="dxa"/>
          <w:vMerge/>
        </w:tcPr>
        <w:p w:rsidR="00054B84" w:rsidRPr="004C6268" w:rsidRDefault="00054B84" w:rsidP="00EF7B0F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AA4420" w:rsidRDefault="00AA4420">
    <w:pPr>
      <w:pStyle w:val="stbilgi"/>
    </w:pPr>
  </w:p>
  <w:p w:rsidR="00AA4420" w:rsidRDefault="00AA4420">
    <w:pPr>
      <w:pStyle w:val="stbilgi"/>
      <w:rPr>
        <w:sz w:val="2"/>
      </w:rPr>
    </w:pPr>
  </w:p>
  <w:p w:rsidR="00AA4420" w:rsidRDefault="00AA4420">
    <w:pPr>
      <w:pStyle w:val="stbilgi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EA" w:rsidRDefault="00B835E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573882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BB30215"/>
    <w:multiLevelType w:val="hybridMultilevel"/>
    <w:tmpl w:val="234A52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40A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1769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>
    <w:nsid w:val="269138FD"/>
    <w:multiLevelType w:val="hybridMultilevel"/>
    <w:tmpl w:val="775C717A"/>
    <w:lvl w:ilvl="0" w:tplc="8D0213F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278268BC"/>
    <w:multiLevelType w:val="hybridMultilevel"/>
    <w:tmpl w:val="676402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03BC6"/>
    <w:multiLevelType w:val="singleLevel"/>
    <w:tmpl w:val="AADE88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340B4D15"/>
    <w:multiLevelType w:val="hybridMultilevel"/>
    <w:tmpl w:val="AFBA0B2A"/>
    <w:lvl w:ilvl="0" w:tplc="9E0E2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7E4389"/>
    <w:multiLevelType w:val="hybridMultilevel"/>
    <w:tmpl w:val="364EC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207FB7"/>
    <w:multiLevelType w:val="hybridMultilevel"/>
    <w:tmpl w:val="C152103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6150F3"/>
    <w:multiLevelType w:val="hybridMultilevel"/>
    <w:tmpl w:val="5DD2B5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F13F83"/>
    <w:multiLevelType w:val="hybridMultilevel"/>
    <w:tmpl w:val="A0B0287C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450159"/>
    <w:multiLevelType w:val="hybridMultilevel"/>
    <w:tmpl w:val="C1521038"/>
    <w:lvl w:ilvl="0" w:tplc="041F0001">
      <w:start w:val="1"/>
      <w:numFmt w:val="bullet"/>
      <w:pStyle w:val="Bu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E917CE"/>
    <w:multiLevelType w:val="hybridMultilevel"/>
    <w:tmpl w:val="0C4E7A2E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C62FE"/>
    <w:multiLevelType w:val="hybridMultilevel"/>
    <w:tmpl w:val="3EE2C170"/>
    <w:lvl w:ilvl="0" w:tplc="1ED8886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>
    <w:nsid w:val="745C451C"/>
    <w:multiLevelType w:val="hybridMultilevel"/>
    <w:tmpl w:val="F2089C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5"/>
  </w:num>
  <w:num w:numId="10">
    <w:abstractNumId w:val="5"/>
  </w:num>
  <w:num w:numId="11">
    <w:abstractNumId w:val="14"/>
  </w:num>
  <w:num w:numId="12">
    <w:abstractNumId w:val="12"/>
  </w:num>
  <w:num w:numId="13">
    <w:abstractNumId w:val="11"/>
  </w:num>
  <w:num w:numId="14">
    <w:abstractNumId w:val="6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C6268"/>
    <w:rsid w:val="00006BB4"/>
    <w:rsid w:val="00054B84"/>
    <w:rsid w:val="00071120"/>
    <w:rsid w:val="000A54AA"/>
    <w:rsid w:val="000A5545"/>
    <w:rsid w:val="001042B3"/>
    <w:rsid w:val="001D214F"/>
    <w:rsid w:val="002523D7"/>
    <w:rsid w:val="00266E01"/>
    <w:rsid w:val="002E7573"/>
    <w:rsid w:val="00331649"/>
    <w:rsid w:val="00385F15"/>
    <w:rsid w:val="00390F3A"/>
    <w:rsid w:val="004C6268"/>
    <w:rsid w:val="005C2654"/>
    <w:rsid w:val="005C560D"/>
    <w:rsid w:val="005E51B9"/>
    <w:rsid w:val="005F3669"/>
    <w:rsid w:val="00603412"/>
    <w:rsid w:val="00673B0E"/>
    <w:rsid w:val="00694A0F"/>
    <w:rsid w:val="006E7692"/>
    <w:rsid w:val="00702E73"/>
    <w:rsid w:val="008C017A"/>
    <w:rsid w:val="008C4B1A"/>
    <w:rsid w:val="00947FE1"/>
    <w:rsid w:val="0095337D"/>
    <w:rsid w:val="009730D0"/>
    <w:rsid w:val="009D0BF8"/>
    <w:rsid w:val="00A767BE"/>
    <w:rsid w:val="00AA4420"/>
    <w:rsid w:val="00AD40B4"/>
    <w:rsid w:val="00AF337E"/>
    <w:rsid w:val="00AF3F8B"/>
    <w:rsid w:val="00B50DF0"/>
    <w:rsid w:val="00B835EA"/>
    <w:rsid w:val="00C83DD8"/>
    <w:rsid w:val="00C97141"/>
    <w:rsid w:val="00CF624C"/>
    <w:rsid w:val="00D1443E"/>
    <w:rsid w:val="00D94172"/>
    <w:rsid w:val="00DF18A7"/>
    <w:rsid w:val="00E74CB5"/>
    <w:rsid w:val="00EA5ABD"/>
    <w:rsid w:val="00EC685C"/>
    <w:rsid w:val="00EF7B0F"/>
    <w:rsid w:val="00FB65A1"/>
    <w:rsid w:val="00FC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24C"/>
    <w:rPr>
      <w:sz w:val="24"/>
      <w:szCs w:val="24"/>
    </w:rPr>
  </w:style>
  <w:style w:type="paragraph" w:styleId="Balk1">
    <w:name w:val="heading 1"/>
    <w:basedOn w:val="Normal"/>
    <w:next w:val="Normal"/>
    <w:qFormat/>
    <w:rsid w:val="00CF624C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CF624C"/>
    <w:pPr>
      <w:keepNext/>
      <w:jc w:val="center"/>
      <w:outlineLvl w:val="1"/>
    </w:pPr>
    <w:rPr>
      <w:b/>
      <w:bCs/>
      <w:sz w:val="22"/>
    </w:rPr>
  </w:style>
  <w:style w:type="paragraph" w:styleId="Balk3">
    <w:name w:val="heading 3"/>
    <w:basedOn w:val="Normal"/>
    <w:next w:val="Normal"/>
    <w:qFormat/>
    <w:rsid w:val="00CF624C"/>
    <w:pPr>
      <w:keepNext/>
      <w:jc w:val="center"/>
      <w:outlineLvl w:val="2"/>
    </w:pPr>
    <w:rPr>
      <w:b/>
      <w:bCs/>
      <w:sz w:val="20"/>
    </w:rPr>
  </w:style>
  <w:style w:type="paragraph" w:styleId="Balk4">
    <w:name w:val="heading 4"/>
    <w:aliases w:val="h4,a."/>
    <w:basedOn w:val="Normal"/>
    <w:next w:val="Normal"/>
    <w:qFormat/>
    <w:rsid w:val="00CF624C"/>
    <w:pPr>
      <w:keepNext/>
      <w:outlineLvl w:val="3"/>
    </w:pPr>
    <w:rPr>
      <w:b/>
      <w:bCs/>
      <w:sz w:val="20"/>
    </w:rPr>
  </w:style>
  <w:style w:type="paragraph" w:styleId="Balk5">
    <w:name w:val="heading 5"/>
    <w:basedOn w:val="Normal"/>
    <w:next w:val="Normal"/>
    <w:qFormat/>
    <w:rsid w:val="00CF624C"/>
    <w:pPr>
      <w:keepNext/>
      <w:outlineLvl w:val="4"/>
    </w:pPr>
    <w:rPr>
      <w:rFonts w:ascii="Arial" w:hAnsi="Arial" w:cs="Arial"/>
      <w:sz w:val="22"/>
      <w:u w:val="single"/>
    </w:rPr>
  </w:style>
  <w:style w:type="paragraph" w:styleId="Balk6">
    <w:name w:val="heading 6"/>
    <w:basedOn w:val="Normal"/>
    <w:next w:val="Normal"/>
    <w:qFormat/>
    <w:rsid w:val="00CF624C"/>
    <w:pPr>
      <w:keepNext/>
      <w:ind w:left="180"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CF624C"/>
    <w:pPr>
      <w:keepNext/>
      <w:autoSpaceDE w:val="0"/>
      <w:autoSpaceDN w:val="0"/>
      <w:adjustRightInd w:val="0"/>
      <w:jc w:val="center"/>
      <w:outlineLvl w:val="6"/>
    </w:pPr>
    <w:rPr>
      <w:rFonts w:ascii="Times New Roman TUR" w:hAnsi="Times New Roman TUR"/>
      <w:b/>
      <w:bCs/>
      <w:color w:val="000000"/>
      <w:sz w:val="20"/>
      <w:szCs w:val="20"/>
    </w:rPr>
  </w:style>
  <w:style w:type="paragraph" w:styleId="Balk8">
    <w:name w:val="heading 8"/>
    <w:basedOn w:val="Normal"/>
    <w:next w:val="Normal"/>
    <w:qFormat/>
    <w:rsid w:val="00CF624C"/>
    <w:pPr>
      <w:keepNext/>
      <w:jc w:val="center"/>
      <w:outlineLvl w:val="7"/>
    </w:pPr>
    <w:rPr>
      <w:b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F624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F624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F624C"/>
  </w:style>
  <w:style w:type="paragraph" w:customStyle="1" w:styleId="xl24">
    <w:name w:val="xl24"/>
    <w:basedOn w:val="Normal"/>
    <w:rsid w:val="00CF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5">
    <w:name w:val="xl25"/>
    <w:basedOn w:val="Normal"/>
    <w:rsid w:val="00CF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6">
    <w:name w:val="xl26"/>
    <w:basedOn w:val="Normal"/>
    <w:rsid w:val="00CF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7">
    <w:name w:val="xl27"/>
    <w:basedOn w:val="Normal"/>
    <w:rsid w:val="00CF62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8">
    <w:name w:val="xl28"/>
    <w:basedOn w:val="Normal"/>
    <w:rsid w:val="00CF62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9">
    <w:name w:val="xl29"/>
    <w:basedOn w:val="Normal"/>
    <w:rsid w:val="00CF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TUR" w:eastAsia="Arial Unicode MS" w:hAnsi="Arial TUR" w:cs="Arial TUR"/>
      <w:b/>
      <w:bCs/>
      <w:sz w:val="28"/>
      <w:szCs w:val="28"/>
      <w:lang w:val="en-US" w:eastAsia="en-US"/>
    </w:rPr>
  </w:style>
  <w:style w:type="paragraph" w:customStyle="1" w:styleId="xl30">
    <w:name w:val="xl30"/>
    <w:basedOn w:val="Normal"/>
    <w:rsid w:val="00CF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1">
    <w:name w:val="xl31"/>
    <w:basedOn w:val="Normal"/>
    <w:rsid w:val="00CF624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2">
    <w:name w:val="xl32"/>
    <w:basedOn w:val="Normal"/>
    <w:rsid w:val="00CF624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3">
    <w:name w:val="xl33"/>
    <w:basedOn w:val="Normal"/>
    <w:rsid w:val="00CF624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4">
    <w:name w:val="xl34"/>
    <w:basedOn w:val="Normal"/>
    <w:rsid w:val="00CF62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styleId="KonuBal">
    <w:name w:val="Title"/>
    <w:basedOn w:val="Normal"/>
    <w:qFormat/>
    <w:rsid w:val="00CF624C"/>
    <w:pPr>
      <w:jc w:val="center"/>
    </w:pPr>
    <w:rPr>
      <w:b/>
      <w:bCs/>
    </w:rPr>
  </w:style>
  <w:style w:type="paragraph" w:styleId="GvdeMetniGirintisi">
    <w:name w:val="Body Text Indent"/>
    <w:basedOn w:val="Normal"/>
    <w:rsid w:val="00CF624C"/>
    <w:pPr>
      <w:ind w:left="360"/>
      <w:jc w:val="both"/>
    </w:pPr>
    <w:rPr>
      <w:b/>
      <w:bCs/>
    </w:rPr>
  </w:style>
  <w:style w:type="paragraph" w:styleId="GvdeMetni">
    <w:name w:val="Body Text"/>
    <w:aliases w:val="Body"/>
    <w:basedOn w:val="Normal"/>
    <w:rsid w:val="00CF624C"/>
    <w:pPr>
      <w:jc w:val="both"/>
    </w:pPr>
    <w:rPr>
      <w:rFonts w:ascii="Arial" w:hAnsi="Arial" w:cs="Arial"/>
      <w:sz w:val="22"/>
      <w:lang w:val="en-US" w:eastAsia="en-US"/>
    </w:rPr>
  </w:style>
  <w:style w:type="paragraph" w:customStyle="1" w:styleId="AANumbering">
    <w:name w:val="AA Numbering"/>
    <w:basedOn w:val="Normal"/>
    <w:rsid w:val="00CF624C"/>
    <w:pPr>
      <w:numPr>
        <w:numId w:val="6"/>
      </w:numPr>
      <w:tabs>
        <w:tab w:val="left" w:pos="1134"/>
      </w:tabs>
      <w:spacing w:line="280" w:lineRule="atLeast"/>
    </w:pPr>
    <w:rPr>
      <w:sz w:val="22"/>
      <w:szCs w:val="20"/>
      <w:lang w:eastAsia="en-US"/>
    </w:rPr>
  </w:style>
  <w:style w:type="paragraph" w:customStyle="1" w:styleId="Bul1">
    <w:name w:val="Bul_1"/>
    <w:basedOn w:val="Normal"/>
    <w:rsid w:val="00CF624C"/>
    <w:pPr>
      <w:numPr>
        <w:numId w:val="2"/>
      </w:numPr>
      <w:spacing w:before="120" w:after="120"/>
      <w:jc w:val="both"/>
    </w:pPr>
    <w:rPr>
      <w:rFonts w:ascii="Arial" w:hAnsi="Arial" w:cs="Arial"/>
      <w:sz w:val="22"/>
      <w:szCs w:val="20"/>
      <w:lang w:val="en-GB" w:eastAsia="en-US"/>
    </w:rPr>
  </w:style>
  <w:style w:type="paragraph" w:styleId="ListeNumaras3">
    <w:name w:val="List Number 3"/>
    <w:basedOn w:val="Normal"/>
    <w:rsid w:val="00CF624C"/>
    <w:pPr>
      <w:numPr>
        <w:numId w:val="5"/>
      </w:numPr>
      <w:tabs>
        <w:tab w:val="clear" w:pos="926"/>
        <w:tab w:val="left" w:pos="851"/>
      </w:tabs>
      <w:ind w:left="1135" w:hanging="284"/>
    </w:pPr>
    <w:rPr>
      <w:rFonts w:ascii="Arial" w:hAnsi="Arial"/>
      <w:sz w:val="20"/>
      <w:szCs w:val="20"/>
      <w:lang w:val="en-GB" w:eastAsia="en-US"/>
    </w:rPr>
  </w:style>
  <w:style w:type="character" w:customStyle="1" w:styleId="stbilgiChar">
    <w:name w:val="Üstbilgi Char"/>
    <w:basedOn w:val="VarsaylanParagrafYazTipi"/>
    <w:link w:val="stbilgi"/>
    <w:rsid w:val="00AF337E"/>
    <w:rPr>
      <w:sz w:val="24"/>
      <w:szCs w:val="24"/>
    </w:rPr>
  </w:style>
  <w:style w:type="paragraph" w:styleId="BalonMetni">
    <w:name w:val="Balloon Text"/>
    <w:basedOn w:val="Normal"/>
    <w:link w:val="BalonMetniChar"/>
    <w:rsid w:val="001D21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D2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7B268-0BCF-455B-8589-79BD64BA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</vt:lpstr>
    </vt:vector>
  </TitlesOfParts>
  <Company>mv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Ayşe Bozkırlı</dc:creator>
  <cp:lastModifiedBy>rabia</cp:lastModifiedBy>
  <cp:revision>4</cp:revision>
  <cp:lastPrinted>2012-10-01T09:10:00Z</cp:lastPrinted>
  <dcterms:created xsi:type="dcterms:W3CDTF">2012-11-12T12:51:00Z</dcterms:created>
  <dcterms:modified xsi:type="dcterms:W3CDTF">2014-09-09T06:43:00Z</dcterms:modified>
</cp:coreProperties>
</file>