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0601B3">
        <w:rPr>
          <w:b w:val="0"/>
          <w:sz w:val="22"/>
          <w:szCs w:val="22"/>
        </w:rPr>
        <w:t>201</w:t>
      </w:r>
      <w:r w:rsidR="00A92F1C">
        <w:rPr>
          <w:b w:val="0"/>
          <w:sz w:val="22"/>
          <w:szCs w:val="22"/>
        </w:rPr>
        <w:t>2</w:t>
      </w:r>
      <w:r w:rsidR="00234AC3" w:rsidRPr="00234AC3">
        <w:rPr>
          <w:b w:val="0"/>
          <w:sz w:val="22"/>
          <w:szCs w:val="22"/>
        </w:rPr>
        <w:t>/</w:t>
      </w:r>
      <w:r w:rsidR="00AB77AC">
        <w:rPr>
          <w:b w:val="0"/>
          <w:sz w:val="22"/>
          <w:szCs w:val="22"/>
        </w:rPr>
        <w:t>2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TARİHİ : </w:t>
      </w:r>
      <w:r w:rsidR="00AB77AC">
        <w:rPr>
          <w:b w:val="0"/>
          <w:szCs w:val="22"/>
        </w:rPr>
        <w:t>07/11</w:t>
      </w:r>
      <w:r w:rsidR="00DD4CA2" w:rsidRPr="00234AC3">
        <w:rPr>
          <w:b w:val="0"/>
          <w:szCs w:val="22"/>
        </w:rPr>
        <w:t>/201</w:t>
      </w:r>
      <w:r w:rsidR="00A92F1C">
        <w:rPr>
          <w:b w:val="0"/>
          <w:szCs w:val="22"/>
        </w:rPr>
        <w:t>2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642"/>
      </w:tblGrid>
      <w:tr w:rsidR="00F030E5" w:rsidRPr="00066915" w:rsidTr="00F2434B">
        <w:tblPrEx>
          <w:tblCellMar>
            <w:top w:w="0" w:type="dxa"/>
            <w:bottom w:w="0" w:type="dxa"/>
          </w:tblCellMar>
        </w:tblPrEx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99640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KYS </w:t>
            </w:r>
            <w:r w:rsidR="00E00ED1">
              <w:rPr>
                <w:b/>
                <w:bCs/>
                <w:sz w:val="22"/>
                <w:szCs w:val="22"/>
              </w:rPr>
              <w:t>Koordinatör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Ayşe BOZKIRLI</w:t>
            </w:r>
          </w:p>
          <w:p w:rsidR="00DD4CA2" w:rsidRDefault="00996404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KYS Koordinatör Yrd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Ahmet SERT</w:t>
            </w:r>
          </w:p>
          <w:p w:rsidR="00996404" w:rsidRDefault="000E4EB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V.H.K.İ</w:t>
            </w:r>
            <w:r w:rsidR="00996404" w:rsidRPr="00996404">
              <w:rPr>
                <w:b/>
                <w:bCs/>
                <w:sz w:val="22"/>
                <w:szCs w:val="22"/>
              </w:rPr>
              <w:t>:</w:t>
            </w:r>
            <w:r w:rsidR="00996404">
              <w:rPr>
                <w:bCs/>
                <w:sz w:val="22"/>
                <w:szCs w:val="22"/>
              </w:rPr>
              <w:t xml:space="preserve"> Rabia ÇİFTÇİ</w:t>
            </w:r>
          </w:p>
          <w:p w:rsidR="00DD4CA2" w:rsidRPr="0032191D" w:rsidRDefault="00E00ED1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 Ekip Lideri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 w:rsidR="00AB77AC">
              <w:rPr>
                <w:bCs/>
                <w:sz w:val="22"/>
                <w:szCs w:val="22"/>
              </w:rPr>
              <w:t>M.Lütfi TANRISEVER</w:t>
            </w:r>
          </w:p>
          <w:p w:rsidR="00996404" w:rsidRDefault="00E00ED1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Tetkikçi</w:t>
            </w:r>
            <w:r w:rsidR="0032191D" w:rsidRPr="00996404">
              <w:rPr>
                <w:b/>
                <w:bCs/>
                <w:sz w:val="22"/>
                <w:szCs w:val="22"/>
              </w:rPr>
              <w:t>:</w:t>
            </w:r>
            <w:r w:rsidR="0032191D" w:rsidRPr="0032191D">
              <w:rPr>
                <w:bCs/>
                <w:sz w:val="22"/>
                <w:szCs w:val="22"/>
              </w:rPr>
              <w:t xml:space="preserve"> </w:t>
            </w:r>
            <w:r w:rsidR="00AB77AC">
              <w:rPr>
                <w:bCs/>
                <w:sz w:val="22"/>
                <w:szCs w:val="22"/>
              </w:rPr>
              <w:t>Rahmi GÜNEŞ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996404">
              <w:rPr>
                <w:bCs/>
                <w:sz w:val="22"/>
                <w:szCs w:val="22"/>
              </w:rPr>
              <w:t>KYS</w:t>
            </w:r>
            <w:r w:rsidR="0032191D" w:rsidRPr="0032191D">
              <w:rPr>
                <w:bCs/>
                <w:sz w:val="22"/>
                <w:szCs w:val="22"/>
              </w:rPr>
              <w:t xml:space="preserve">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AB77AC">
              <w:rPr>
                <w:bCs/>
                <w:sz w:val="22"/>
                <w:szCs w:val="22"/>
              </w:rPr>
              <w:t>07/11</w:t>
            </w:r>
            <w:r w:rsidR="0032191D" w:rsidRPr="0032191D">
              <w:rPr>
                <w:bCs/>
                <w:sz w:val="22"/>
                <w:szCs w:val="22"/>
              </w:rPr>
              <w:t>/201</w:t>
            </w:r>
            <w:r w:rsidR="005B088E">
              <w:rPr>
                <w:bCs/>
                <w:sz w:val="22"/>
                <w:szCs w:val="22"/>
              </w:rPr>
              <w:t>2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0E4EB8">
              <w:rPr>
                <w:bCs/>
                <w:sz w:val="22"/>
                <w:szCs w:val="22"/>
              </w:rPr>
              <w:t>09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AB77AC">
              <w:rPr>
                <w:bCs/>
                <w:sz w:val="22"/>
                <w:szCs w:val="22"/>
              </w:rPr>
              <w:t>15</w:t>
            </w:r>
          </w:p>
          <w:p w:rsidR="00F030E5" w:rsidRPr="00066915" w:rsidRDefault="00F030E5" w:rsidP="00AB77AC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AB77AC">
              <w:rPr>
                <w:bCs/>
                <w:sz w:val="22"/>
                <w:szCs w:val="22"/>
              </w:rPr>
              <w:t>09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AB77AC">
              <w:rPr>
                <w:bCs/>
                <w:sz w:val="22"/>
                <w:szCs w:val="22"/>
              </w:rPr>
              <w:t>3</w:t>
            </w:r>
            <w:r w:rsidR="0032191D" w:rsidRPr="0032191D">
              <w:rPr>
                <w:bCs/>
                <w:sz w:val="22"/>
                <w:szCs w:val="22"/>
              </w:rPr>
              <w:t>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085"/>
        <w:gridCol w:w="2229"/>
        <w:gridCol w:w="1984"/>
        <w:gridCol w:w="2268"/>
      </w:tblGrid>
      <w:tr w:rsidR="00A06093" w:rsidRPr="00066915" w:rsidTr="005B088E">
        <w:tblPrEx>
          <w:tblCellMar>
            <w:top w:w="0" w:type="dxa"/>
            <w:bottom w:w="0" w:type="dxa"/>
          </w:tblCellMar>
        </w:tblPrEx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1984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2268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F9080A" w:rsidRPr="00066915" w:rsidTr="005B088E">
        <w:tblPrEx>
          <w:tblCellMar>
            <w:top w:w="0" w:type="dxa"/>
            <w:bottom w:w="0" w:type="dxa"/>
          </w:tblCellMar>
        </w:tblPrEx>
        <w:tc>
          <w:tcPr>
            <w:tcW w:w="1143" w:type="dxa"/>
          </w:tcPr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9080A" w:rsidRPr="00066915" w:rsidRDefault="00AB77AC" w:rsidP="000E4EB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07/11</w:t>
            </w:r>
            <w:r w:rsidRPr="0032191D">
              <w:rPr>
                <w:bCs/>
                <w:sz w:val="22"/>
                <w:szCs w:val="22"/>
              </w:rPr>
              <w:t>/201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85" w:type="dxa"/>
          </w:tcPr>
          <w:p w:rsidR="00F9080A" w:rsidRPr="00066915" w:rsidRDefault="00A85B54" w:rsidP="00B76A2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</w:t>
            </w:r>
            <w:r w:rsidR="00B76A2A">
              <w:rPr>
                <w:sz w:val="22"/>
                <w:szCs w:val="22"/>
              </w:rPr>
              <w:t>tikamız, Misyonumuz, Vizyonumuz,</w:t>
            </w:r>
            <w:r>
              <w:rPr>
                <w:sz w:val="22"/>
                <w:szCs w:val="22"/>
              </w:rPr>
              <w:t xml:space="preserve"> </w:t>
            </w:r>
            <w:r w:rsidR="00B76A2A">
              <w:rPr>
                <w:sz w:val="22"/>
                <w:szCs w:val="22"/>
              </w:rPr>
              <w:t>Tüm Hedefler, Prosedürler</w:t>
            </w:r>
            <w:r>
              <w:rPr>
                <w:sz w:val="22"/>
                <w:szCs w:val="22"/>
              </w:rPr>
              <w:t xml:space="preserve"> ve </w:t>
            </w:r>
            <w:r w:rsidR="00F9080A">
              <w:rPr>
                <w:sz w:val="22"/>
                <w:szCs w:val="22"/>
              </w:rPr>
              <w:t>Sistem</w:t>
            </w:r>
            <w:r w:rsidR="00B76A2A">
              <w:rPr>
                <w:sz w:val="22"/>
                <w:szCs w:val="22"/>
              </w:rPr>
              <w:t>i Kapsayan Tüm</w:t>
            </w:r>
            <w:r w:rsidR="00F9080A">
              <w:rPr>
                <w:sz w:val="22"/>
                <w:szCs w:val="22"/>
              </w:rPr>
              <w:t xml:space="preserve"> Dokümanlar</w:t>
            </w:r>
            <w:r w:rsidR="000E4EB8">
              <w:rPr>
                <w:sz w:val="22"/>
                <w:szCs w:val="22"/>
              </w:rPr>
              <w:t>, Kalite El Kitabı</w:t>
            </w:r>
            <w:r w:rsidR="00094D83">
              <w:rPr>
                <w:sz w:val="22"/>
                <w:szCs w:val="22"/>
              </w:rPr>
              <w:t>,Revize ve Döf İşlemleri</w:t>
            </w:r>
          </w:p>
        </w:tc>
        <w:tc>
          <w:tcPr>
            <w:tcW w:w="2229" w:type="dxa"/>
            <w:vAlign w:val="center"/>
          </w:tcPr>
          <w:p w:rsidR="00F9080A" w:rsidRPr="00F9080A" w:rsidRDefault="00B76A2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Kalite Yönetim Sistem Bürosu</w:t>
            </w:r>
          </w:p>
        </w:tc>
        <w:tc>
          <w:tcPr>
            <w:tcW w:w="1984" w:type="dxa"/>
            <w:vAlign w:val="center"/>
          </w:tcPr>
          <w:p w:rsidR="00B76A2A" w:rsidRDefault="005B088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Ayşe BOZKIRLI</w:t>
            </w:r>
          </w:p>
          <w:p w:rsidR="005B088E" w:rsidRDefault="005B088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Ahmet SERT</w:t>
            </w:r>
          </w:p>
          <w:p w:rsidR="00B76A2A" w:rsidRPr="00066915" w:rsidRDefault="00B76A2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Rabia ÇİFTÇİ</w:t>
            </w:r>
          </w:p>
        </w:tc>
        <w:tc>
          <w:tcPr>
            <w:tcW w:w="2268" w:type="dxa"/>
            <w:vAlign w:val="center"/>
          </w:tcPr>
          <w:p w:rsidR="005B088E" w:rsidRPr="00066915" w:rsidRDefault="00F81A91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M.Lütfi TANRISEVER</w:t>
            </w:r>
            <w:r w:rsidRPr="005B088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Rahmi GÜNEŞ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F030E5" w:rsidRPr="000669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0" w:type="dxa"/>
          </w:tcPr>
          <w:p w:rsidR="00AB77AC" w:rsidRDefault="00AB77AC" w:rsidP="00AB77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AB77AC" w:rsidRDefault="00AB77AC" w:rsidP="00AB77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KYS Koordinatör: </w:t>
            </w:r>
            <w:r>
              <w:rPr>
                <w:bCs/>
                <w:sz w:val="22"/>
                <w:szCs w:val="22"/>
              </w:rPr>
              <w:t>Ayşe BOZKIRLI</w:t>
            </w:r>
          </w:p>
          <w:p w:rsidR="00AB77AC" w:rsidRDefault="00AB77AC" w:rsidP="00AB77AC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KYS Koordinatör Yrd: </w:t>
            </w:r>
            <w:r>
              <w:rPr>
                <w:bCs/>
                <w:sz w:val="22"/>
                <w:szCs w:val="22"/>
              </w:rPr>
              <w:t>Ahmet SERT</w:t>
            </w:r>
          </w:p>
          <w:p w:rsidR="00AB77AC" w:rsidRDefault="00AB77AC" w:rsidP="00AB77A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V.H.K.İ</w:t>
            </w:r>
            <w:r w:rsidRPr="00996404">
              <w:rPr>
                <w:b/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 xml:space="preserve"> Rabia ÇİFTÇİ</w:t>
            </w:r>
          </w:p>
          <w:p w:rsidR="00AB77AC" w:rsidRPr="0032191D" w:rsidRDefault="00AB77AC" w:rsidP="00AB77AC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Lideri: </w:t>
            </w:r>
            <w:r>
              <w:rPr>
                <w:bCs/>
                <w:sz w:val="22"/>
                <w:szCs w:val="22"/>
              </w:rPr>
              <w:t>M.Lütfi TANRISEVER</w:t>
            </w:r>
          </w:p>
          <w:p w:rsidR="00AB77AC" w:rsidRDefault="00AB77AC" w:rsidP="00AB77AC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Tetkikçi</w:t>
            </w:r>
            <w:r w:rsidRPr="00996404">
              <w:rPr>
                <w:b/>
                <w:bCs/>
                <w:sz w:val="22"/>
                <w:szCs w:val="22"/>
              </w:rPr>
              <w:t>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Rahmi GÜNEŞ</w:t>
            </w:r>
          </w:p>
          <w:p w:rsidR="007C3A8C" w:rsidRPr="00066915" w:rsidRDefault="007C3A8C" w:rsidP="005B088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7C3A8C" w:rsidRPr="0032191D">
              <w:rPr>
                <w:bCs/>
                <w:sz w:val="22"/>
                <w:szCs w:val="22"/>
              </w:rPr>
              <w:t xml:space="preserve"> </w:t>
            </w:r>
            <w:r w:rsidR="00E00ED1">
              <w:rPr>
                <w:bCs/>
                <w:sz w:val="22"/>
                <w:szCs w:val="22"/>
              </w:rPr>
              <w:t>KYS</w:t>
            </w:r>
            <w:r w:rsidR="00E00ED1" w:rsidRPr="0032191D">
              <w:rPr>
                <w:bCs/>
                <w:sz w:val="22"/>
                <w:szCs w:val="22"/>
              </w:rPr>
              <w:t xml:space="preserve">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0601B3">
              <w:rPr>
                <w:bCs/>
                <w:sz w:val="22"/>
                <w:szCs w:val="22"/>
              </w:rPr>
              <w:t xml:space="preserve"> </w:t>
            </w:r>
            <w:r w:rsidR="00AB77AC">
              <w:rPr>
                <w:bCs/>
                <w:sz w:val="22"/>
                <w:szCs w:val="22"/>
              </w:rPr>
              <w:t>07/11</w:t>
            </w:r>
            <w:r w:rsidR="00AB77AC" w:rsidRPr="0032191D">
              <w:rPr>
                <w:bCs/>
                <w:sz w:val="22"/>
                <w:szCs w:val="22"/>
              </w:rPr>
              <w:t>/201</w:t>
            </w:r>
            <w:r w:rsidR="00AB77AC">
              <w:rPr>
                <w:bCs/>
                <w:sz w:val="22"/>
                <w:szCs w:val="22"/>
              </w:rPr>
              <w:t>2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0601B3">
              <w:rPr>
                <w:bCs/>
                <w:sz w:val="22"/>
                <w:szCs w:val="22"/>
              </w:rPr>
              <w:t>1</w:t>
            </w:r>
            <w:r w:rsidR="00F91F59">
              <w:rPr>
                <w:bCs/>
                <w:sz w:val="22"/>
                <w:szCs w:val="22"/>
              </w:rPr>
              <w:t>1</w:t>
            </w:r>
            <w:r w:rsidR="000601B3">
              <w:rPr>
                <w:bCs/>
                <w:sz w:val="22"/>
                <w:szCs w:val="22"/>
              </w:rPr>
              <w:t>:</w:t>
            </w:r>
            <w:r w:rsidR="000E4EB8">
              <w:rPr>
                <w:bCs/>
                <w:sz w:val="22"/>
                <w:szCs w:val="22"/>
              </w:rPr>
              <w:t>3</w:t>
            </w:r>
            <w:r w:rsidR="007C3A8C" w:rsidRPr="007C3A8C">
              <w:rPr>
                <w:bCs/>
                <w:sz w:val="22"/>
                <w:szCs w:val="22"/>
              </w:rPr>
              <w:t>0</w:t>
            </w:r>
          </w:p>
          <w:p w:rsidR="00F030E5" w:rsidRPr="00066915" w:rsidRDefault="00F030E5" w:rsidP="00F91F5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0601B3">
              <w:rPr>
                <w:bCs/>
                <w:sz w:val="22"/>
                <w:szCs w:val="22"/>
              </w:rPr>
              <w:t>1</w:t>
            </w:r>
            <w:r w:rsidR="00F91F59">
              <w:rPr>
                <w:bCs/>
                <w:sz w:val="22"/>
                <w:szCs w:val="22"/>
              </w:rPr>
              <w:t>1</w:t>
            </w:r>
            <w:r w:rsidR="005B088E">
              <w:rPr>
                <w:bCs/>
                <w:sz w:val="22"/>
                <w:szCs w:val="22"/>
              </w:rPr>
              <w:t>:</w:t>
            </w:r>
            <w:r w:rsidR="00F91F59">
              <w:rPr>
                <w:bCs/>
                <w:sz w:val="22"/>
                <w:szCs w:val="22"/>
              </w:rPr>
              <w:t>45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94D83" w:rsidRDefault="00094D83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lastRenderedPageBreak/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E4EB8" w:rsidRDefault="000E4EB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E4EB8" w:rsidRDefault="000E4EB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r w:rsidR="00EB3E55" w:rsidRPr="00066915">
        <w:rPr>
          <w:b/>
          <w:bCs/>
          <w:sz w:val="22"/>
          <w:szCs w:val="22"/>
        </w:rPr>
        <w:t>UYGULAMALAR:</w:t>
      </w: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B3E55" w:rsidRPr="00EB3E55" w:rsidRDefault="00EB3E55" w:rsidP="00EB3E55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r w:rsidR="00CF39CE" w:rsidRPr="00066915">
        <w:rPr>
          <w:b/>
          <w:bCs/>
          <w:sz w:val="22"/>
          <w:szCs w:val="22"/>
        </w:rPr>
        <w:t>DEĞERLENDİRMELER:</w:t>
      </w:r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A92F1C" w:rsidP="00F2434B">
      <w:pPr>
        <w:pStyle w:val="stbilgi"/>
        <w:numPr>
          <w:ilvl w:val="0"/>
          <w:numId w:val="20"/>
        </w:numPr>
        <w:tabs>
          <w:tab w:val="clear" w:pos="4536"/>
          <w:tab w:val="clear" w:pos="9072"/>
          <w:tab w:val="left" w:pos="993"/>
        </w:tabs>
        <w:ind w:left="993" w:hanging="633"/>
        <w:rPr>
          <w:bCs/>
          <w:sz w:val="22"/>
          <w:szCs w:val="22"/>
        </w:rPr>
      </w:pPr>
      <w:r>
        <w:rPr>
          <w:bCs/>
          <w:sz w:val="22"/>
          <w:szCs w:val="22"/>
        </w:rPr>
        <w:t>Kalite Yönetim Sistemi Bürosunca y</w:t>
      </w:r>
      <w:r w:rsidR="000C1C8E">
        <w:rPr>
          <w:bCs/>
          <w:sz w:val="22"/>
          <w:szCs w:val="22"/>
        </w:rPr>
        <w:t xml:space="preserve">apılan çalışmaların </w:t>
      </w:r>
      <w:r w:rsidR="005B088E">
        <w:rPr>
          <w:bCs/>
          <w:sz w:val="22"/>
          <w:szCs w:val="22"/>
        </w:rPr>
        <w:t>etkin bir şekilde yapılmas</w:t>
      </w:r>
      <w:r w:rsidR="00094D83">
        <w:rPr>
          <w:bCs/>
          <w:sz w:val="22"/>
          <w:szCs w:val="22"/>
        </w:rPr>
        <w:t xml:space="preserve">ı için 1 (bir) adet tarayıcı, </w:t>
      </w:r>
      <w:r w:rsidR="005B088E">
        <w:rPr>
          <w:bCs/>
          <w:sz w:val="22"/>
          <w:szCs w:val="22"/>
        </w:rPr>
        <w:t xml:space="preserve">1 (bir) adet de </w:t>
      </w:r>
      <w:r>
        <w:rPr>
          <w:bCs/>
          <w:sz w:val="22"/>
          <w:szCs w:val="22"/>
        </w:rPr>
        <w:t>renkli</w:t>
      </w:r>
      <w:r w:rsidR="00094D83">
        <w:rPr>
          <w:bCs/>
          <w:sz w:val="22"/>
          <w:szCs w:val="22"/>
        </w:rPr>
        <w:t xml:space="preserve"> yazıcı ve 1 (bir) adet fotokopi makinasına</w:t>
      </w:r>
      <w:r>
        <w:rPr>
          <w:bCs/>
          <w:sz w:val="22"/>
          <w:szCs w:val="22"/>
        </w:rPr>
        <w:t xml:space="preserve"> ihtiyaç duyulduğu</w:t>
      </w:r>
      <w:r w:rsidR="000C1C8E">
        <w:rPr>
          <w:bCs/>
          <w:sz w:val="22"/>
          <w:szCs w:val="22"/>
        </w:rPr>
        <w:t xml:space="preserve"> gözlemlenmiştir.</w:t>
      </w:r>
    </w:p>
    <w:p w:rsidR="005B088E" w:rsidRDefault="005B088E" w:rsidP="005B088E">
      <w:pPr>
        <w:pStyle w:val="stbilgi"/>
        <w:tabs>
          <w:tab w:val="clear" w:pos="4536"/>
          <w:tab w:val="clear" w:pos="9072"/>
          <w:tab w:val="left" w:pos="993"/>
        </w:tabs>
        <w:rPr>
          <w:bCs/>
          <w:sz w:val="22"/>
          <w:szCs w:val="22"/>
        </w:rPr>
      </w:pPr>
    </w:p>
    <w:p w:rsidR="00094D83" w:rsidRDefault="00094D83" w:rsidP="005B088E">
      <w:pPr>
        <w:pStyle w:val="stbilgi"/>
        <w:tabs>
          <w:tab w:val="clear" w:pos="4536"/>
          <w:tab w:val="clear" w:pos="9072"/>
          <w:tab w:val="left" w:pos="993"/>
        </w:tabs>
        <w:rPr>
          <w:bCs/>
          <w:sz w:val="22"/>
          <w:szCs w:val="22"/>
        </w:rPr>
      </w:pPr>
    </w:p>
    <w:p w:rsidR="00094D83" w:rsidRDefault="00094D83" w:rsidP="005B088E">
      <w:pPr>
        <w:pStyle w:val="stbilgi"/>
        <w:tabs>
          <w:tab w:val="clear" w:pos="4536"/>
          <w:tab w:val="clear" w:pos="9072"/>
          <w:tab w:val="left" w:pos="993"/>
        </w:tabs>
        <w:rPr>
          <w:bCs/>
          <w:sz w:val="22"/>
          <w:szCs w:val="22"/>
        </w:rPr>
      </w:pPr>
    </w:p>
    <w:p w:rsidR="00D17F5E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p w:rsidR="00D17F5E" w:rsidRPr="00066915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094D83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 w:rsidRPr="00094D83">
        <w:rPr>
          <w:b/>
          <w:sz w:val="22"/>
          <w:szCs w:val="22"/>
        </w:rPr>
        <w:t xml:space="preserve">         </w:t>
      </w:r>
      <w:r w:rsidR="00A92F1C" w:rsidRPr="00094D83">
        <w:rPr>
          <w:b/>
          <w:sz w:val="22"/>
          <w:szCs w:val="22"/>
        </w:rPr>
        <w:t xml:space="preserve"> </w:t>
      </w:r>
      <w:r w:rsidR="00431637" w:rsidRPr="00094D83">
        <w:rPr>
          <w:b/>
          <w:sz w:val="22"/>
          <w:szCs w:val="22"/>
        </w:rPr>
        <w:t xml:space="preserve">  </w:t>
      </w:r>
      <w:r w:rsidR="00AB77AC" w:rsidRPr="00094D83">
        <w:rPr>
          <w:b/>
          <w:bCs/>
          <w:sz w:val="22"/>
          <w:szCs w:val="22"/>
        </w:rPr>
        <w:t>07/11/2012</w:t>
      </w:r>
    </w:p>
    <w:p w:rsidR="000E4EB8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431637" w:rsidRPr="00094D83" w:rsidRDefault="000E4EB8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431637">
        <w:rPr>
          <w:sz w:val="22"/>
          <w:szCs w:val="22"/>
        </w:rPr>
        <w:t xml:space="preserve">  </w:t>
      </w:r>
      <w:r w:rsidR="00AB77AC" w:rsidRPr="00094D83">
        <w:rPr>
          <w:b/>
          <w:bCs/>
          <w:sz w:val="22"/>
          <w:szCs w:val="22"/>
        </w:rPr>
        <w:t>M.Lütfi TANRISEVER</w:t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</w:r>
      <w:r w:rsidR="00331E33" w:rsidRPr="00094D83">
        <w:rPr>
          <w:b/>
          <w:sz w:val="22"/>
          <w:szCs w:val="22"/>
        </w:rPr>
        <w:tab/>
        <w:t xml:space="preserve">          </w:t>
      </w:r>
    </w:p>
    <w:p w:rsidR="00431637" w:rsidRPr="00094D83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 w:rsidRPr="00094D83">
        <w:rPr>
          <w:b/>
          <w:sz w:val="22"/>
          <w:szCs w:val="22"/>
        </w:rPr>
        <w:t xml:space="preserve"> </w:t>
      </w:r>
      <w:r w:rsidR="00431637" w:rsidRPr="00094D83">
        <w:rPr>
          <w:b/>
          <w:sz w:val="22"/>
          <w:szCs w:val="22"/>
        </w:rPr>
        <w:t xml:space="preserve">      </w:t>
      </w:r>
      <w:r w:rsidR="00A92F1C" w:rsidRPr="00094D83">
        <w:rPr>
          <w:b/>
          <w:sz w:val="22"/>
          <w:szCs w:val="22"/>
        </w:rPr>
        <w:t xml:space="preserve">  </w:t>
      </w:r>
      <w:r w:rsidRPr="00094D83">
        <w:rPr>
          <w:b/>
          <w:sz w:val="22"/>
          <w:szCs w:val="22"/>
        </w:rPr>
        <w:t xml:space="preserve">İç </w:t>
      </w:r>
      <w:r w:rsidR="00431637" w:rsidRPr="00094D83">
        <w:rPr>
          <w:b/>
          <w:sz w:val="22"/>
          <w:szCs w:val="22"/>
        </w:rPr>
        <w:t>T</w:t>
      </w:r>
      <w:r w:rsidRPr="00094D83">
        <w:rPr>
          <w:b/>
          <w:sz w:val="22"/>
          <w:szCs w:val="22"/>
        </w:rPr>
        <w:t>etkik Ekip Lideri</w:t>
      </w:r>
      <w:r w:rsidR="00431637" w:rsidRPr="00094D83">
        <w:rPr>
          <w:b/>
          <w:sz w:val="22"/>
          <w:szCs w:val="22"/>
        </w:rPr>
        <w:t xml:space="preserve">   </w:t>
      </w:r>
    </w:p>
    <w:p w:rsidR="003A1637" w:rsidRPr="00094D83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</w:p>
    <w:p w:rsidR="00E00ED1" w:rsidRPr="00094D83" w:rsidRDefault="00E00ED1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</w:p>
    <w:p w:rsidR="00431637" w:rsidRPr="00094D83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 w:rsidRPr="00094D83">
        <w:rPr>
          <w:b/>
          <w:sz w:val="22"/>
          <w:szCs w:val="22"/>
        </w:rPr>
        <w:t xml:space="preserve">           </w:t>
      </w:r>
    </w:p>
    <w:p w:rsidR="00431637" w:rsidRPr="00094D83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 w:rsidRPr="00094D83">
        <w:rPr>
          <w:b/>
          <w:sz w:val="22"/>
          <w:szCs w:val="22"/>
        </w:rPr>
        <w:t xml:space="preserve">           </w:t>
      </w:r>
      <w:r w:rsidR="00A92F1C" w:rsidRPr="00094D83">
        <w:rPr>
          <w:b/>
          <w:sz w:val="22"/>
          <w:szCs w:val="22"/>
        </w:rPr>
        <w:t xml:space="preserve">  </w:t>
      </w:r>
      <w:r w:rsidR="00AB77AC" w:rsidRPr="00094D83">
        <w:rPr>
          <w:b/>
          <w:bCs/>
          <w:sz w:val="22"/>
          <w:szCs w:val="22"/>
        </w:rPr>
        <w:t>Rahmi GÜNEŞ</w:t>
      </w:r>
    </w:p>
    <w:p w:rsidR="00331E33" w:rsidRPr="00094D83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 w:rsidRPr="00094D83">
        <w:rPr>
          <w:b/>
          <w:sz w:val="22"/>
          <w:szCs w:val="22"/>
        </w:rPr>
        <w:t xml:space="preserve">               </w:t>
      </w:r>
      <w:r w:rsidR="00E00ED1" w:rsidRPr="00094D83">
        <w:rPr>
          <w:b/>
          <w:sz w:val="22"/>
          <w:szCs w:val="22"/>
        </w:rPr>
        <w:t xml:space="preserve">   </w:t>
      </w:r>
      <w:r w:rsidRPr="00094D83">
        <w:rPr>
          <w:b/>
          <w:sz w:val="22"/>
          <w:szCs w:val="22"/>
        </w:rPr>
        <w:t xml:space="preserve">Tetkikçi   </w:t>
      </w:r>
    </w:p>
    <w:p w:rsidR="00E00ED1" w:rsidRPr="00A92F1C" w:rsidRDefault="00E00ED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E00ED1" w:rsidRPr="00A92F1C" w:rsidRDefault="00E00ED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92F1C" w:rsidRPr="00A92F1C" w:rsidRDefault="00E00ED1" w:rsidP="00A92F1C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A92F1C">
        <w:rPr>
          <w:sz w:val="22"/>
          <w:szCs w:val="22"/>
        </w:rPr>
        <w:t xml:space="preserve">         </w:t>
      </w:r>
    </w:p>
    <w:p w:rsidR="00E00ED1" w:rsidRPr="00A92F1C" w:rsidRDefault="00E00ED1" w:rsidP="00E00ED1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E00ED1" w:rsidRPr="00431637" w:rsidRDefault="00E00ED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F58" w:rsidRDefault="00D46F58">
      <w:r>
        <w:separator/>
      </w:r>
    </w:p>
  </w:endnote>
  <w:endnote w:type="continuationSeparator" w:id="0">
    <w:p w:rsidR="00D46F58" w:rsidRDefault="00D46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F58" w:rsidRDefault="00D46F58">
      <w:r>
        <w:separator/>
      </w:r>
    </w:p>
  </w:footnote>
  <w:footnote w:type="continuationSeparator" w:id="0">
    <w:p w:rsidR="00D46F58" w:rsidRDefault="00D46F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346"/>
      <w:gridCol w:w="3969"/>
      <w:gridCol w:w="1559"/>
      <w:gridCol w:w="1843"/>
      <w:gridCol w:w="1134"/>
    </w:tblGrid>
    <w:tr w:rsidR="00F91495" w:rsidTr="00F91495">
      <w:tblPrEx>
        <w:tblCellMar>
          <w:top w:w="0" w:type="dxa"/>
          <w:bottom w:w="0" w:type="dxa"/>
        </w:tblCellMar>
      </w:tblPrEx>
      <w:trPr>
        <w:cantSplit/>
        <w:trHeight w:val="524"/>
      </w:trPr>
      <w:tc>
        <w:tcPr>
          <w:tcW w:w="1346" w:type="dxa"/>
          <w:vMerge w:val="restart"/>
          <w:vAlign w:val="center"/>
        </w:tcPr>
        <w:p w:rsidR="00F91495" w:rsidRPr="009C6931" w:rsidRDefault="007D567D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741680" cy="888365"/>
                <wp:effectExtent l="19050" t="0" r="127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1680" cy="888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F91495" w:rsidRDefault="00F91495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F91495" w:rsidRDefault="00F91495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F91495" w:rsidRPr="00796F29" w:rsidRDefault="00F91495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59" w:type="dxa"/>
        </w:tcPr>
        <w:p w:rsidR="00F91495" w:rsidRPr="00E248D5" w:rsidRDefault="00F9149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MV.33.KYS.</w:t>
          </w:r>
          <w:r>
            <w:rPr>
              <w:b/>
              <w:bCs/>
              <w:sz w:val="20"/>
              <w:szCs w:val="20"/>
            </w:rPr>
            <w:t>RP</w:t>
          </w:r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134" w:type="dxa"/>
          <w:vMerge w:val="restart"/>
        </w:tcPr>
        <w:p w:rsidR="00F91495" w:rsidRPr="00E248D5" w:rsidRDefault="007D567D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612775" cy="81089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775" cy="810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495" w:rsidTr="00F91495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346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3969" w:type="dxa"/>
          <w:vMerge w:val="restart"/>
          <w:vAlign w:val="center"/>
        </w:tcPr>
        <w:p w:rsidR="00F91495" w:rsidRPr="00F76353" w:rsidRDefault="00F91495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59" w:type="dxa"/>
        </w:tcPr>
        <w:p w:rsidR="00F91495" w:rsidRPr="00E248D5" w:rsidRDefault="00F9149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134" w:type="dxa"/>
          <w:vMerge/>
        </w:tcPr>
        <w:p w:rsidR="00F9149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91495" w:rsidTr="00F91495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346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3969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1559" w:type="dxa"/>
        </w:tcPr>
        <w:p w:rsidR="00F91495" w:rsidRPr="00E248D5" w:rsidRDefault="00F9149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91495" w:rsidTr="00F91495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346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3969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1559" w:type="dxa"/>
        </w:tcPr>
        <w:p w:rsidR="00F91495" w:rsidRPr="00E248D5" w:rsidRDefault="00F9149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F91495" w:rsidTr="00F91495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346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3969" w:type="dxa"/>
          <w:vMerge/>
        </w:tcPr>
        <w:p w:rsidR="00F91495" w:rsidRDefault="00F91495" w:rsidP="00F030E5">
          <w:pPr>
            <w:pStyle w:val="stbilgi"/>
          </w:pPr>
        </w:p>
      </w:tc>
      <w:tc>
        <w:tcPr>
          <w:tcW w:w="1559" w:type="dxa"/>
        </w:tcPr>
        <w:p w:rsidR="00F91495" w:rsidRPr="00E248D5" w:rsidRDefault="00F91495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F91495" w:rsidRPr="00E248D5" w:rsidRDefault="00F91495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7D567D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7D567D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134" w:type="dxa"/>
          <w:vMerge/>
        </w:tcPr>
        <w:p w:rsidR="00F91495" w:rsidRPr="00E248D5" w:rsidRDefault="00F91495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4"/>
  </w:num>
  <w:num w:numId="6">
    <w:abstractNumId w:val="8"/>
  </w:num>
  <w:num w:numId="7">
    <w:abstractNumId w:val="19"/>
  </w:num>
  <w:num w:numId="8">
    <w:abstractNumId w:val="3"/>
  </w:num>
  <w:num w:numId="9">
    <w:abstractNumId w:val="16"/>
  </w:num>
  <w:num w:numId="10">
    <w:abstractNumId w:val="13"/>
  </w:num>
  <w:num w:numId="11">
    <w:abstractNumId w:val="17"/>
  </w:num>
  <w:num w:numId="12">
    <w:abstractNumId w:val="15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0"/>
  </w:num>
  <w:num w:numId="18">
    <w:abstractNumId w:val="18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317EA"/>
    <w:rsid w:val="0004304B"/>
    <w:rsid w:val="000601B3"/>
    <w:rsid w:val="00066915"/>
    <w:rsid w:val="00094D83"/>
    <w:rsid w:val="000C1C8E"/>
    <w:rsid w:val="000E4EB8"/>
    <w:rsid w:val="000F13FF"/>
    <w:rsid w:val="00175EF8"/>
    <w:rsid w:val="001A57D6"/>
    <w:rsid w:val="001C1612"/>
    <w:rsid w:val="001F0839"/>
    <w:rsid w:val="00204BD2"/>
    <w:rsid w:val="0022292D"/>
    <w:rsid w:val="00234AC3"/>
    <w:rsid w:val="002501B8"/>
    <w:rsid w:val="002D47BF"/>
    <w:rsid w:val="0032191D"/>
    <w:rsid w:val="00331E33"/>
    <w:rsid w:val="003A024C"/>
    <w:rsid w:val="003A1637"/>
    <w:rsid w:val="003F62E3"/>
    <w:rsid w:val="00410CED"/>
    <w:rsid w:val="00431637"/>
    <w:rsid w:val="004A6DBE"/>
    <w:rsid w:val="00530F91"/>
    <w:rsid w:val="00553DB5"/>
    <w:rsid w:val="005B088E"/>
    <w:rsid w:val="005B16D7"/>
    <w:rsid w:val="005D4888"/>
    <w:rsid w:val="00613EED"/>
    <w:rsid w:val="007546AF"/>
    <w:rsid w:val="0077069D"/>
    <w:rsid w:val="00785DF8"/>
    <w:rsid w:val="007A1728"/>
    <w:rsid w:val="007C3A8C"/>
    <w:rsid w:val="007D3760"/>
    <w:rsid w:val="007D567D"/>
    <w:rsid w:val="008050EC"/>
    <w:rsid w:val="00814930"/>
    <w:rsid w:val="008A7F24"/>
    <w:rsid w:val="00996404"/>
    <w:rsid w:val="00A06093"/>
    <w:rsid w:val="00A33F4A"/>
    <w:rsid w:val="00A5654B"/>
    <w:rsid w:val="00A85B54"/>
    <w:rsid w:val="00A92F1C"/>
    <w:rsid w:val="00AB77AC"/>
    <w:rsid w:val="00B64A39"/>
    <w:rsid w:val="00B76A2A"/>
    <w:rsid w:val="00B9196C"/>
    <w:rsid w:val="00C023FF"/>
    <w:rsid w:val="00CD6293"/>
    <w:rsid w:val="00CF39CE"/>
    <w:rsid w:val="00D10FAB"/>
    <w:rsid w:val="00D17F5E"/>
    <w:rsid w:val="00D240E1"/>
    <w:rsid w:val="00D46F58"/>
    <w:rsid w:val="00D91B0A"/>
    <w:rsid w:val="00DA172B"/>
    <w:rsid w:val="00DD4CA2"/>
    <w:rsid w:val="00DD5D5E"/>
    <w:rsid w:val="00E00ED1"/>
    <w:rsid w:val="00E248D5"/>
    <w:rsid w:val="00EB3E55"/>
    <w:rsid w:val="00F030E5"/>
    <w:rsid w:val="00F041FF"/>
    <w:rsid w:val="00F2434B"/>
    <w:rsid w:val="00F456E8"/>
    <w:rsid w:val="00F6665D"/>
    <w:rsid w:val="00F81A91"/>
    <w:rsid w:val="00F9080A"/>
    <w:rsid w:val="00F91495"/>
    <w:rsid w:val="00F91F59"/>
    <w:rsid w:val="00FD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Pr>
      <w:color w:val="800000"/>
      <w:u w:val="single"/>
    </w:rPr>
  </w:style>
  <w:style w:type="paragraph" w:styleId="GvdeMetniGirintisi">
    <w:name w:val="Body Text Indent"/>
    <w:basedOn w:val="Normal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0601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601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proje5</cp:lastModifiedBy>
  <cp:revision>2</cp:revision>
  <cp:lastPrinted>2012-11-07T13:40:00Z</cp:lastPrinted>
  <dcterms:created xsi:type="dcterms:W3CDTF">2012-11-12T12:53:00Z</dcterms:created>
  <dcterms:modified xsi:type="dcterms:W3CDTF">2012-11-12T12:53:00Z</dcterms:modified>
</cp:coreProperties>
</file>